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5D2278"/>
    <w:p w:rsidR="00D07FD1" w:rsidRDefault="00D07FD1">
      <w:r>
        <w:t xml:space="preserve">Week 8 </w:t>
      </w:r>
      <w:r w:rsidR="005D2278">
        <w:t xml:space="preserve">Thursday </w:t>
      </w:r>
      <w:bookmarkStart w:id="0" w:name="_GoBack"/>
      <w:bookmarkEnd w:id="0"/>
      <w:r>
        <w:t>comprehension</w:t>
      </w:r>
    </w:p>
    <w:p w:rsidR="00D07FD1" w:rsidRDefault="00D07FD1" w:rsidP="00D07FD1">
      <w:pPr>
        <w:rPr>
          <w:u w:val="single"/>
        </w:rPr>
      </w:pPr>
      <w:r>
        <w:rPr>
          <w:u w:val="single"/>
        </w:rPr>
        <w:t>In the</w:t>
      </w:r>
      <w:r>
        <w:rPr>
          <w:u w:val="single"/>
        </w:rPr>
        <w:t xml:space="preserve"> Company of a Thief</w:t>
      </w:r>
    </w:p>
    <w:p w:rsidR="00D07FD1" w:rsidRDefault="00D07FD1" w:rsidP="00D07FD1">
      <w:r>
        <w:t xml:space="preserve">   </w:t>
      </w:r>
    </w:p>
    <w:p w:rsidR="00D07FD1" w:rsidRDefault="00D07FD1" w:rsidP="00D07FD1">
      <w:r>
        <w:t xml:space="preserve">   Well you’re a rarity. </w:t>
      </w:r>
    </w:p>
    <w:p w:rsidR="00D07FD1" w:rsidRDefault="00D07FD1" w:rsidP="00D07FD1">
      <w:r>
        <w:t xml:space="preserve">   Not many choose to spend any time in my company. Which, as it happens, suits me just fine. Normally, I operate on my own. A loner. A free agent. And to tell the truth, that’s just how I like it – no offence. After an hour or so with me, you too will probably wish you hadn’t bothered. Still, now you’re here, we might as well make the best of it. Just don’t say I didn’t warn you. </w:t>
      </w:r>
    </w:p>
    <w:p w:rsidR="00D07FD1" w:rsidRDefault="00D07FD1" w:rsidP="00D07FD1">
      <w:r>
        <w:t xml:space="preserve">   For some reason, people don’t seem to like me. Or my family, come to think of it. We get called every name under the sun: filth, animals, vermin … See what I mean? Not nice, is it? Still, sticks and stones will break my bones, as they say. The trouble is, I get the sticks and stones as well.</w:t>
      </w:r>
    </w:p>
    <w:p w:rsidR="00D07FD1" w:rsidRDefault="00D07FD1" w:rsidP="00D07FD1">
      <w:r>
        <w:t>Of course, I do understand, to a certain extent, given my line of work. Thief – it’s not a pleasant word is it?  But these are hard times. I just do what I have to do to survive. I don’t even take what I don’t need – just enough to get by; to keep me from going hungry.</w:t>
      </w:r>
    </w:p>
    <w:p w:rsidR="00D07FD1" w:rsidRDefault="00D07FD1" w:rsidP="00D07FD1">
      <w:r>
        <w:t xml:space="preserve">   Luckily, there’s quite a lot you can pick up, if you know where to look. After all, this is a big city – a port as well. Huge ships sail right up the river from all around the world. Along with fine fabrics and strange, bitter leaves, they bring barrels of wine and bulging crates packed with exotic fruit, vegetables and even spices, if you like that kind of thing. </w:t>
      </w:r>
    </w:p>
    <w:p w:rsidR="00D07FD1" w:rsidRDefault="00D07FD1" w:rsidP="00D07FD1">
      <w:r>
        <w:t xml:space="preserve">   That’s why the dockside is my favourite patch. There are always plenty of shadows and dark corners in which you can lurk unseen, waiting, watching. Usually, I can get all I want from the rich pickings just lying around.</w:t>
      </w:r>
    </w:p>
    <w:p w:rsidR="00D07FD1" w:rsidRDefault="00D07FD1" w:rsidP="00D07FD1">
      <w:r>
        <w:t xml:space="preserve">   Sometimes I have to cut into a sack or work my way into crate, but, as often as not, I don’t have to break in to anything.</w:t>
      </w:r>
    </w:p>
    <w:p w:rsidR="00D07FD1" w:rsidRDefault="00D07FD1" w:rsidP="00D07FD1">
      <w:r>
        <w:t xml:space="preserve">   When I was younger and had a taste for the finer things in life, I used to sneak on board the ships when they were moored on the dockside. In those days, I was much more agile, and perhaps more daring, but certainly a lot less wise. You see, I’ve always been a good climber, so I would scurry up the ropes that secured the boats to the quay. If I could find my way to the hold, then it would feel like I’d hit the jackpot. The trouble was, I usually discovered that the stash was jealously guarded by the ones who lived on board. I got into some terrible scraps and, once or twice, was lucky to escape with my life. So now I tend to stay land-side where there’s less choice, but it’s much safer.</w:t>
      </w:r>
    </w:p>
    <w:p w:rsidR="00D07FD1" w:rsidRDefault="00D07FD1" w:rsidP="00D07FD1"/>
    <w:p w:rsidR="00D07FD1" w:rsidRDefault="00D07FD1" w:rsidP="00D07FD1"/>
    <w:p w:rsidR="00D07FD1" w:rsidRDefault="00D07FD1" w:rsidP="00D07FD1"/>
    <w:p w:rsidR="00D07FD1" w:rsidRDefault="00D07FD1" w:rsidP="00D07FD1"/>
    <w:p w:rsidR="00D07FD1" w:rsidRDefault="00D07FD1" w:rsidP="00D07FD1"/>
    <w:p w:rsidR="00D07FD1" w:rsidRDefault="00D07FD1" w:rsidP="00D07FD1"/>
    <w:p w:rsidR="00D07FD1" w:rsidRDefault="00D07FD1" w:rsidP="00D07FD1"/>
    <w:p w:rsidR="00D07FD1" w:rsidRDefault="00D07FD1" w:rsidP="00D07FD1"/>
    <w:p w:rsidR="00D07FD1" w:rsidRDefault="00D07FD1" w:rsidP="00D07FD1">
      <w:r>
        <w:t>Questions</w:t>
      </w:r>
    </w:p>
    <w:p w:rsidR="00D07FD1" w:rsidRDefault="00D07FD1" w:rsidP="00D07FD1">
      <w:pPr>
        <w:pStyle w:val="ListParagraph"/>
        <w:numPr>
          <w:ilvl w:val="0"/>
          <w:numId w:val="1"/>
        </w:numPr>
        <w:jc w:val="both"/>
      </w:pPr>
      <w:r>
        <w:t xml:space="preserve">Find a word in the passage which can be used to refer to </w:t>
      </w:r>
      <w:r>
        <w:rPr>
          <w:b/>
        </w:rPr>
        <w:t>creatures which are undesirable or harmful</w:t>
      </w:r>
      <w:r>
        <w:t>.</w:t>
      </w:r>
    </w:p>
    <w:p w:rsidR="00D07FD1" w:rsidRDefault="00D07FD1" w:rsidP="00D07FD1">
      <w:pPr>
        <w:pStyle w:val="ListParagraph"/>
        <w:jc w:val="both"/>
      </w:pPr>
    </w:p>
    <w:p w:rsidR="00D07FD1" w:rsidRDefault="00D07FD1" w:rsidP="00D07FD1">
      <w:pPr>
        <w:pStyle w:val="ListParagraph"/>
        <w:numPr>
          <w:ilvl w:val="0"/>
          <w:numId w:val="1"/>
        </w:numPr>
        <w:jc w:val="both"/>
      </w:pPr>
      <w:r>
        <w:t xml:space="preserve">Look at the paragraph beginning ‘For some reason …’ Explain what the thief means by </w:t>
      </w:r>
      <w:r w:rsidRPr="00EE3998">
        <w:rPr>
          <w:b/>
          <w:i/>
        </w:rPr>
        <w:t>I get the sticks and stones as well</w:t>
      </w:r>
      <w:r>
        <w:rPr>
          <w:b/>
          <w:i/>
        </w:rPr>
        <w:t>.</w:t>
      </w:r>
    </w:p>
    <w:p w:rsidR="00D07FD1" w:rsidRDefault="00D07FD1" w:rsidP="00D07FD1">
      <w:pPr>
        <w:pStyle w:val="ListParagraph"/>
        <w:jc w:val="both"/>
      </w:pPr>
    </w:p>
    <w:p w:rsidR="00D07FD1" w:rsidRDefault="00D07FD1" w:rsidP="00D07FD1">
      <w:pPr>
        <w:pStyle w:val="ListParagraph"/>
        <w:jc w:val="both"/>
        <w:rPr>
          <w:i/>
        </w:rPr>
      </w:pPr>
    </w:p>
    <w:p w:rsidR="00D07FD1" w:rsidRDefault="00D07FD1" w:rsidP="00D07FD1">
      <w:pPr>
        <w:pStyle w:val="ListParagraph"/>
        <w:numPr>
          <w:ilvl w:val="0"/>
          <w:numId w:val="1"/>
        </w:numPr>
        <w:jc w:val="both"/>
      </w:pPr>
      <w:r>
        <w:t>Explain with reference to the text why the dockside is the narrator’s favourite place to visit.</w:t>
      </w:r>
    </w:p>
    <w:p w:rsidR="00D07FD1" w:rsidRDefault="00D07FD1" w:rsidP="00D07FD1">
      <w:pPr>
        <w:jc w:val="both"/>
      </w:pPr>
    </w:p>
    <w:p w:rsidR="00D07FD1" w:rsidRPr="00D07FD1" w:rsidRDefault="00D07FD1" w:rsidP="00D07FD1">
      <w:pPr>
        <w:pStyle w:val="ListParagraph"/>
        <w:numPr>
          <w:ilvl w:val="0"/>
          <w:numId w:val="1"/>
        </w:numPr>
        <w:jc w:val="both"/>
      </w:pPr>
      <w:r>
        <w:t xml:space="preserve">Do you think the character feels positive about themselves? Explain your answer with reference to the text. </w:t>
      </w:r>
    </w:p>
    <w:p w:rsidR="00D07FD1" w:rsidRDefault="00D07FD1" w:rsidP="00D07FD1">
      <w:pPr>
        <w:pStyle w:val="ListParagraph"/>
        <w:jc w:val="both"/>
        <w:rPr>
          <w:i/>
        </w:rPr>
      </w:pPr>
    </w:p>
    <w:p w:rsidR="00D07FD1" w:rsidRDefault="00D07FD1" w:rsidP="00D07FD1">
      <w:pPr>
        <w:pStyle w:val="ListParagraph"/>
        <w:jc w:val="both"/>
        <w:rPr>
          <w:i/>
        </w:rPr>
      </w:pPr>
    </w:p>
    <w:p w:rsidR="00D07FD1" w:rsidRDefault="00D07FD1" w:rsidP="00D07FD1">
      <w:pPr>
        <w:pStyle w:val="ListParagraph"/>
        <w:numPr>
          <w:ilvl w:val="0"/>
          <w:numId w:val="1"/>
        </w:numPr>
      </w:pPr>
      <w:r>
        <w:t>In the final paragraph the thief states that ‘When I was younger I had a taste for the finer things in life.’ Why and how has the thief changed over time? Explain by referring to the text.</w:t>
      </w:r>
    </w:p>
    <w:p w:rsidR="00D07FD1" w:rsidRDefault="00D07FD1" w:rsidP="00D07FD1"/>
    <w:p w:rsidR="00D07FD1" w:rsidRDefault="00D07FD1" w:rsidP="00D07FD1"/>
    <w:tbl>
      <w:tblPr>
        <w:tblStyle w:val="TableGrid"/>
        <w:tblW w:w="9135" w:type="dxa"/>
        <w:tblInd w:w="-23" w:type="dxa"/>
        <w:tblCellMar>
          <w:top w:w="6" w:type="dxa"/>
          <w:left w:w="105" w:type="dxa"/>
          <w:bottom w:w="9" w:type="dxa"/>
          <w:right w:w="47" w:type="dxa"/>
        </w:tblCellMar>
        <w:tblLook w:val="04A0" w:firstRow="1" w:lastRow="0" w:firstColumn="1" w:lastColumn="0" w:noHBand="0" w:noVBand="1"/>
      </w:tblPr>
      <w:tblGrid>
        <w:gridCol w:w="808"/>
        <w:gridCol w:w="8327"/>
      </w:tblGrid>
      <w:tr w:rsidR="00D07FD1" w:rsidTr="000900A9">
        <w:trPr>
          <w:trHeight w:val="708"/>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left="6"/>
              <w:jc w:val="both"/>
            </w:pPr>
            <w:r>
              <w:rPr>
                <w:b/>
                <w:sz w:val="28"/>
              </w:rPr>
              <w:t>Qu.</w:t>
            </w:r>
            <w:r>
              <w:rPr>
                <w:b/>
                <w:sz w:val="28"/>
              </w:rPr>
              <w:tab/>
              <w:t xml:space="preserve">   </w:t>
            </w:r>
          </w:p>
        </w:tc>
        <w:tc>
          <w:tcPr>
            <w:tcW w:w="8327"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left="3"/>
              <w:jc w:val="center"/>
            </w:pPr>
            <w:r>
              <w:rPr>
                <w:b/>
                <w:sz w:val="28"/>
              </w:rPr>
              <w:t>Answer</w:t>
            </w:r>
            <w:r>
              <w:rPr>
                <w:b/>
                <w:sz w:val="28"/>
              </w:rPr>
              <w:tab/>
              <w:t xml:space="preserve">   </w:t>
            </w:r>
          </w:p>
        </w:tc>
      </w:tr>
      <w:tr w:rsidR="00D07FD1" w:rsidTr="000900A9">
        <w:trPr>
          <w:trHeight w:val="794"/>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right="57"/>
              <w:jc w:val="center"/>
            </w:pPr>
            <w:r>
              <w:rPr>
                <w:b/>
                <w:sz w:val="24"/>
              </w:rPr>
              <w:t>1</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D07FD1" w:rsidRDefault="00D07FD1" w:rsidP="000900A9">
            <w:pPr>
              <w:ind w:right="840"/>
            </w:pPr>
            <w:r>
              <w:t>Award one mark for: vermin</w:t>
            </w:r>
          </w:p>
        </w:tc>
      </w:tr>
      <w:tr w:rsidR="00D07FD1" w:rsidRPr="009F5BBA" w:rsidTr="000900A9">
        <w:trPr>
          <w:trHeight w:val="569"/>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right="57"/>
              <w:jc w:val="center"/>
            </w:pPr>
            <w:r>
              <w:rPr>
                <w:b/>
                <w:sz w:val="24"/>
              </w:rPr>
              <w:t>2</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D07FD1" w:rsidRPr="009F5BBA" w:rsidRDefault="00D07FD1" w:rsidP="000900A9">
            <w:r>
              <w:t xml:space="preserve">Award one mark for answers which explain that the character is exposed to physical abuse </w:t>
            </w:r>
            <w:r>
              <w:rPr>
                <w:b/>
              </w:rPr>
              <w:t xml:space="preserve">as well as </w:t>
            </w:r>
            <w:r>
              <w:t xml:space="preserve">verbal abuse e.g. </w:t>
            </w:r>
            <w:r>
              <w:rPr>
                <w:i/>
              </w:rPr>
              <w:t>The character is hit and has things thrown at them as well as being called rude names</w:t>
            </w:r>
            <w:r>
              <w:t>.</w:t>
            </w:r>
          </w:p>
        </w:tc>
      </w:tr>
      <w:tr w:rsidR="00D07FD1" w:rsidRPr="008D6658" w:rsidTr="000900A9">
        <w:trPr>
          <w:trHeight w:val="656"/>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right="57"/>
              <w:jc w:val="center"/>
              <w:rPr>
                <w:b/>
                <w:sz w:val="24"/>
              </w:rPr>
            </w:pPr>
          </w:p>
          <w:p w:rsidR="00D07FD1" w:rsidRDefault="00D07FD1" w:rsidP="000900A9">
            <w:pPr>
              <w:ind w:right="57"/>
              <w:jc w:val="center"/>
              <w:rPr>
                <w:b/>
                <w:sz w:val="24"/>
              </w:rPr>
            </w:pPr>
            <w:r>
              <w:rPr>
                <w:b/>
                <w:sz w:val="24"/>
              </w:rPr>
              <w:t>3</w:t>
            </w:r>
          </w:p>
          <w:p w:rsidR="00D07FD1" w:rsidRDefault="00D07FD1" w:rsidP="000900A9">
            <w:pPr>
              <w:ind w:right="57"/>
              <w:jc w:val="center"/>
            </w:pPr>
          </w:p>
        </w:tc>
        <w:tc>
          <w:tcPr>
            <w:tcW w:w="8327" w:type="dxa"/>
            <w:tcBorders>
              <w:top w:val="single" w:sz="4" w:space="0" w:color="000000"/>
              <w:left w:val="single" w:sz="4" w:space="0" w:color="000000"/>
              <w:bottom w:val="single" w:sz="4" w:space="0" w:color="000000"/>
              <w:right w:val="single" w:sz="4" w:space="0" w:color="000000"/>
            </w:tcBorders>
          </w:tcPr>
          <w:p w:rsidR="00D07FD1" w:rsidRPr="008D6658" w:rsidRDefault="00D07FD1" w:rsidP="000900A9">
            <w:r>
              <w:t xml:space="preserve">Award one mark for answers that refer to </w:t>
            </w:r>
            <w:r>
              <w:rPr>
                <w:b/>
              </w:rPr>
              <w:t xml:space="preserve">shadows </w:t>
            </w:r>
            <w:r>
              <w:t xml:space="preserve">and </w:t>
            </w:r>
            <w:r>
              <w:rPr>
                <w:b/>
              </w:rPr>
              <w:t xml:space="preserve">dark corners </w:t>
            </w:r>
            <w:r>
              <w:t xml:space="preserve">which provide hiding places in which the thief can </w:t>
            </w:r>
            <w:r>
              <w:rPr>
                <w:b/>
              </w:rPr>
              <w:t xml:space="preserve">lurk/hide. </w:t>
            </w:r>
          </w:p>
        </w:tc>
      </w:tr>
      <w:tr w:rsidR="00D07FD1" w:rsidRPr="002C18FB" w:rsidTr="000900A9">
        <w:trPr>
          <w:trHeight w:val="589"/>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right="57"/>
              <w:jc w:val="center"/>
              <w:rPr>
                <w:b/>
                <w:sz w:val="24"/>
              </w:rPr>
            </w:pPr>
          </w:p>
          <w:p w:rsidR="00D07FD1" w:rsidRDefault="00D07FD1" w:rsidP="000900A9">
            <w:pPr>
              <w:ind w:right="57"/>
              <w:jc w:val="center"/>
            </w:pPr>
            <w:r>
              <w:rPr>
                <w:b/>
                <w:sz w:val="24"/>
              </w:rPr>
              <w:t>4</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D07FD1" w:rsidRDefault="00D07FD1" w:rsidP="000900A9">
            <w:r>
              <w:t xml:space="preserve">Award one mark for an answer that makes a </w:t>
            </w:r>
            <w:r w:rsidRPr="002C18FB">
              <w:rPr>
                <w:b/>
              </w:rPr>
              <w:t>plausible prediction</w:t>
            </w:r>
            <w:r>
              <w:t>. Award a second mark for an answer that uses</w:t>
            </w:r>
            <w:r w:rsidRPr="002C18FB">
              <w:rPr>
                <w:b/>
              </w:rPr>
              <w:t xml:space="preserve"> evidence</w:t>
            </w:r>
            <w:r>
              <w:t xml:space="preserve"> from the text to support this. For example: </w:t>
            </w:r>
          </w:p>
          <w:p w:rsidR="00D07FD1" w:rsidRPr="002C18FB" w:rsidRDefault="00D07FD1" w:rsidP="000900A9">
            <w:pPr>
              <w:rPr>
                <w:i/>
              </w:rPr>
            </w:pPr>
            <w:r>
              <w:rPr>
                <w:i/>
              </w:rPr>
              <w:t>I think the character does not feel positive about themselves because he feels that no one likes him. I know this because the text says ‘For some reason, people don’t seem to like me.’</w:t>
            </w:r>
          </w:p>
        </w:tc>
      </w:tr>
      <w:tr w:rsidR="00D07FD1" w:rsidRPr="00C92595" w:rsidTr="000900A9">
        <w:trPr>
          <w:trHeight w:val="1141"/>
        </w:trPr>
        <w:tc>
          <w:tcPr>
            <w:tcW w:w="808" w:type="dxa"/>
            <w:tcBorders>
              <w:top w:val="single" w:sz="4" w:space="0" w:color="000000"/>
              <w:left w:val="single" w:sz="4" w:space="0" w:color="000000"/>
              <w:bottom w:val="single" w:sz="4" w:space="0" w:color="000000"/>
              <w:right w:val="single" w:sz="4" w:space="0" w:color="000000"/>
            </w:tcBorders>
            <w:vAlign w:val="center"/>
          </w:tcPr>
          <w:p w:rsidR="00D07FD1" w:rsidRDefault="00D07FD1" w:rsidP="000900A9">
            <w:pPr>
              <w:ind w:right="57"/>
              <w:jc w:val="center"/>
            </w:pPr>
            <w:r>
              <w:rPr>
                <w:b/>
                <w:sz w:val="24"/>
              </w:rPr>
              <w:t>5</w:t>
            </w:r>
            <w:r>
              <w:rPr>
                <w:b/>
                <w:sz w:val="24"/>
              </w:rPr>
              <w:tab/>
              <w:t xml:space="preserve">   </w:t>
            </w:r>
          </w:p>
        </w:tc>
        <w:tc>
          <w:tcPr>
            <w:tcW w:w="8327" w:type="dxa"/>
            <w:tcBorders>
              <w:top w:val="single" w:sz="4" w:space="0" w:color="000000"/>
              <w:left w:val="single" w:sz="4" w:space="0" w:color="000000"/>
              <w:bottom w:val="single" w:sz="4" w:space="0" w:color="000000"/>
              <w:right w:val="single" w:sz="4" w:space="0" w:color="000000"/>
            </w:tcBorders>
          </w:tcPr>
          <w:p w:rsidR="00D07FD1" w:rsidRDefault="00D07FD1" w:rsidP="000900A9">
            <w:r>
              <w:t>Award one mark each for answers which explain the following with appropriate reference to the text:</w:t>
            </w:r>
          </w:p>
          <w:p w:rsidR="00D07FD1" w:rsidRDefault="00D07FD1" w:rsidP="00D07FD1">
            <w:pPr>
              <w:pStyle w:val="ListParagraph"/>
              <w:numPr>
                <w:ilvl w:val="0"/>
                <w:numId w:val="2"/>
              </w:numPr>
            </w:pPr>
            <w:r>
              <w:t xml:space="preserve">Physical changes: as the thief has got older he/she has become less </w:t>
            </w:r>
            <w:r>
              <w:rPr>
                <w:b/>
              </w:rPr>
              <w:t>agile</w:t>
            </w:r>
          </w:p>
          <w:p w:rsidR="00D07FD1" w:rsidRDefault="00D07FD1" w:rsidP="00D07FD1">
            <w:pPr>
              <w:pStyle w:val="ListParagraph"/>
              <w:numPr>
                <w:ilvl w:val="0"/>
                <w:numId w:val="2"/>
              </w:numPr>
            </w:pPr>
            <w:r>
              <w:t xml:space="preserve">Mental changes: as the thief has got older he/she has become less </w:t>
            </w:r>
            <w:r>
              <w:rPr>
                <w:b/>
              </w:rPr>
              <w:t>daring</w:t>
            </w:r>
          </w:p>
          <w:p w:rsidR="00D07FD1" w:rsidRDefault="00D07FD1" w:rsidP="000900A9"/>
          <w:p w:rsidR="00D07FD1" w:rsidRPr="00C92595" w:rsidRDefault="00D07FD1" w:rsidP="000900A9">
            <w:r>
              <w:t>Award one further mark for answers which explain the thief’s change in attitude over time – he/she now values his/her life and well-being more than worldly goods and riches.</w:t>
            </w:r>
          </w:p>
        </w:tc>
      </w:tr>
    </w:tbl>
    <w:p w:rsidR="00D07FD1" w:rsidRDefault="00D07FD1"/>
    <w:sectPr w:rsidR="00D07F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6F6147"/>
    <w:multiLevelType w:val="hybridMultilevel"/>
    <w:tmpl w:val="6D88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9B84C1D"/>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FD1"/>
    <w:rsid w:val="005D2278"/>
    <w:rsid w:val="00C9554C"/>
    <w:rsid w:val="00D07FD1"/>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93B69E-6A77-461E-ACA2-BF5F7833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FD1"/>
    <w:pPr>
      <w:ind w:left="720"/>
      <w:contextualSpacing/>
    </w:pPr>
  </w:style>
  <w:style w:type="table" w:customStyle="1" w:styleId="TableGrid">
    <w:name w:val="TableGrid"/>
    <w:rsid w:val="00D07FD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2</cp:revision>
  <dcterms:created xsi:type="dcterms:W3CDTF">2020-05-04T17:06:00Z</dcterms:created>
  <dcterms:modified xsi:type="dcterms:W3CDTF">2020-05-04T17:15:00Z</dcterms:modified>
</cp:coreProperties>
</file>