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696"/>
        <w:tblW w:w="10862" w:type="dxa"/>
        <w:tblLook w:val="04A0" w:firstRow="1" w:lastRow="0" w:firstColumn="1" w:lastColumn="0" w:noHBand="0" w:noVBand="1"/>
      </w:tblPr>
      <w:tblGrid>
        <w:gridCol w:w="2122"/>
        <w:gridCol w:w="4252"/>
        <w:gridCol w:w="4488"/>
      </w:tblGrid>
      <w:tr w:rsidR="00BC388A" w:rsidTr="00BC388A">
        <w:trPr>
          <w:trHeight w:val="1008"/>
        </w:trPr>
        <w:tc>
          <w:tcPr>
            <w:tcW w:w="2122" w:type="dxa"/>
          </w:tcPr>
          <w:p w:rsidR="00BC388A" w:rsidRDefault="00BC388A" w:rsidP="00BC388A"/>
        </w:tc>
        <w:tc>
          <w:tcPr>
            <w:tcW w:w="4252" w:type="dxa"/>
          </w:tcPr>
          <w:p w:rsidR="00BC388A" w:rsidRPr="00BC388A" w:rsidRDefault="00BC388A" w:rsidP="00BC388A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BC388A">
              <w:rPr>
                <w:rFonts w:ascii="Comic Sans MS" w:hAnsi="Comic Sans MS"/>
                <w:b/>
                <w:sz w:val="32"/>
              </w:rPr>
              <w:t>Positives</w:t>
            </w:r>
          </w:p>
        </w:tc>
        <w:tc>
          <w:tcPr>
            <w:tcW w:w="4488" w:type="dxa"/>
          </w:tcPr>
          <w:p w:rsidR="00BC388A" w:rsidRPr="00BC388A" w:rsidRDefault="00BC388A" w:rsidP="00BC388A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BC388A">
              <w:rPr>
                <w:rFonts w:ascii="Comic Sans MS" w:hAnsi="Comic Sans MS"/>
                <w:b/>
                <w:sz w:val="32"/>
              </w:rPr>
              <w:t>Negatives</w:t>
            </w:r>
          </w:p>
        </w:tc>
      </w:tr>
      <w:tr w:rsidR="00BC388A" w:rsidTr="00BC388A">
        <w:trPr>
          <w:trHeight w:val="2115"/>
        </w:trPr>
        <w:tc>
          <w:tcPr>
            <w:tcW w:w="2122" w:type="dxa"/>
          </w:tcPr>
          <w:p w:rsidR="00BC388A" w:rsidRPr="00BC388A" w:rsidRDefault="00BC388A" w:rsidP="00BC388A">
            <w:pPr>
              <w:rPr>
                <w:rFonts w:ascii="Comic Sans MS" w:hAnsi="Comic Sans MS"/>
                <w:sz w:val="28"/>
              </w:rPr>
            </w:pPr>
            <w:r w:rsidRPr="00BC388A">
              <w:rPr>
                <w:rFonts w:ascii="Comic Sans MS" w:hAnsi="Comic Sans MS"/>
                <w:sz w:val="28"/>
              </w:rPr>
              <w:t>Harold Godwinson</w:t>
            </w:r>
          </w:p>
        </w:tc>
        <w:tc>
          <w:tcPr>
            <w:tcW w:w="4252" w:type="dxa"/>
          </w:tcPr>
          <w:p w:rsidR="00BC388A" w:rsidRDefault="00BC388A" w:rsidP="00BC388A"/>
        </w:tc>
        <w:tc>
          <w:tcPr>
            <w:tcW w:w="4488" w:type="dxa"/>
          </w:tcPr>
          <w:p w:rsidR="00BC388A" w:rsidRDefault="00BC388A" w:rsidP="00BC388A"/>
        </w:tc>
      </w:tr>
      <w:tr w:rsidR="00BC388A" w:rsidTr="00BC388A">
        <w:trPr>
          <w:trHeight w:val="1997"/>
        </w:trPr>
        <w:tc>
          <w:tcPr>
            <w:tcW w:w="2122" w:type="dxa"/>
          </w:tcPr>
          <w:p w:rsidR="00BC388A" w:rsidRPr="00BC388A" w:rsidRDefault="00BC388A" w:rsidP="00BC388A">
            <w:pPr>
              <w:rPr>
                <w:rFonts w:ascii="Comic Sans MS" w:hAnsi="Comic Sans MS"/>
                <w:sz w:val="28"/>
              </w:rPr>
            </w:pPr>
            <w:r w:rsidRPr="00BC388A">
              <w:rPr>
                <w:rFonts w:ascii="Comic Sans MS" w:hAnsi="Comic Sans MS"/>
                <w:sz w:val="28"/>
              </w:rPr>
              <w:t>William, Duke of Normandy</w:t>
            </w:r>
          </w:p>
        </w:tc>
        <w:tc>
          <w:tcPr>
            <w:tcW w:w="4252" w:type="dxa"/>
          </w:tcPr>
          <w:p w:rsidR="00BC388A" w:rsidRDefault="00BC388A" w:rsidP="00BC388A"/>
        </w:tc>
        <w:tc>
          <w:tcPr>
            <w:tcW w:w="4488" w:type="dxa"/>
          </w:tcPr>
          <w:p w:rsidR="00BC388A" w:rsidRDefault="00BC388A" w:rsidP="00BC388A"/>
        </w:tc>
      </w:tr>
      <w:tr w:rsidR="00BC388A" w:rsidTr="00BC388A">
        <w:trPr>
          <w:trHeight w:val="1997"/>
        </w:trPr>
        <w:tc>
          <w:tcPr>
            <w:tcW w:w="2122" w:type="dxa"/>
          </w:tcPr>
          <w:p w:rsidR="00BC388A" w:rsidRPr="00BC388A" w:rsidRDefault="00BC388A" w:rsidP="00BC388A">
            <w:pPr>
              <w:rPr>
                <w:rFonts w:ascii="Comic Sans MS" w:hAnsi="Comic Sans MS"/>
                <w:sz w:val="28"/>
              </w:rPr>
            </w:pPr>
            <w:r w:rsidRPr="00BC388A">
              <w:rPr>
                <w:rFonts w:ascii="Comic Sans MS" w:hAnsi="Comic Sans MS"/>
                <w:sz w:val="28"/>
              </w:rPr>
              <w:t xml:space="preserve">Harold </w:t>
            </w:r>
            <w:proofErr w:type="spellStart"/>
            <w:r w:rsidRPr="00BC388A">
              <w:rPr>
                <w:rFonts w:ascii="Comic Sans MS" w:hAnsi="Comic Sans MS"/>
                <w:sz w:val="28"/>
              </w:rPr>
              <w:t>Hardrada</w:t>
            </w:r>
            <w:proofErr w:type="spellEnd"/>
          </w:p>
        </w:tc>
        <w:tc>
          <w:tcPr>
            <w:tcW w:w="4252" w:type="dxa"/>
          </w:tcPr>
          <w:p w:rsidR="00BC388A" w:rsidRDefault="00BC388A" w:rsidP="00BC388A"/>
        </w:tc>
        <w:tc>
          <w:tcPr>
            <w:tcW w:w="4488" w:type="dxa"/>
          </w:tcPr>
          <w:p w:rsidR="00BC388A" w:rsidRDefault="00BC388A" w:rsidP="00BC388A"/>
        </w:tc>
      </w:tr>
    </w:tbl>
    <w:p w:rsidR="00426AAE" w:rsidRDefault="00D57BD7">
      <w:bookmarkStart w:id="0" w:name="_GoBack"/>
      <w:bookmarkEnd w:id="0"/>
    </w:p>
    <w:p w:rsidR="00BC388A" w:rsidRDefault="00BC38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78105</wp:posOffset>
                </wp:positionV>
                <wp:extent cx="2447925" cy="1362075"/>
                <wp:effectExtent l="0" t="0" r="28575" b="28575"/>
                <wp:wrapSquare wrapText="bothSides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362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0C1A8" id="Rectangle 1" o:spid="_x0000_s1026" style="position:absolute;margin-left:0;margin-top:6.15pt;width:192.75pt;height:107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" fillcolor="white [3201]" strokecolor="black [3213]" strokeweight="1pt">
                <w10:wrap type="square" anchorx="margin"/>
              </v:rect>
            </w:pict>
          </mc:Fallback>
        </mc:AlternateContent>
      </w:r>
    </w:p>
    <w:p w:rsidR="00BC388A" w:rsidRPr="00BC388A" w:rsidRDefault="00BC388A" w:rsidP="00BC388A"/>
    <w:p w:rsidR="00BC388A" w:rsidRPr="00BC388A" w:rsidRDefault="00BC388A" w:rsidP="00BC388A"/>
    <w:p w:rsidR="00BC388A" w:rsidRPr="00BC388A" w:rsidRDefault="00BC388A" w:rsidP="00BC388A"/>
    <w:p w:rsidR="00BC388A" w:rsidRPr="00BC388A" w:rsidRDefault="00BC388A" w:rsidP="00BC388A"/>
    <w:p w:rsidR="00BC388A" w:rsidRDefault="00BC388A" w:rsidP="00BC388A">
      <w:pPr>
        <w:tabs>
          <w:tab w:val="left" w:pos="8175"/>
        </w:tabs>
      </w:pPr>
      <w:r>
        <w:tab/>
      </w:r>
    </w:p>
    <w:p w:rsidR="00BC388A" w:rsidRPr="00BC388A" w:rsidRDefault="00BC388A" w:rsidP="00BC388A">
      <w:pPr>
        <w:tabs>
          <w:tab w:val="left" w:pos="8175"/>
        </w:tabs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C388A" w:rsidRPr="00BC388A" w:rsidSect="00BC388A">
      <w:headerReference w:type="default" r:id="rId6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BD7" w:rsidRDefault="00D57BD7" w:rsidP="00BC388A">
      <w:pPr>
        <w:spacing w:after="0" w:line="240" w:lineRule="auto"/>
      </w:pPr>
      <w:r>
        <w:separator/>
      </w:r>
    </w:p>
  </w:endnote>
  <w:endnote w:type="continuationSeparator" w:id="0">
    <w:p w:rsidR="00D57BD7" w:rsidRDefault="00D57BD7" w:rsidP="00BC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BD7" w:rsidRDefault="00D57BD7" w:rsidP="00BC388A">
      <w:pPr>
        <w:spacing w:after="0" w:line="240" w:lineRule="auto"/>
      </w:pPr>
      <w:r>
        <w:separator/>
      </w:r>
    </w:p>
  </w:footnote>
  <w:footnote w:type="continuationSeparator" w:id="0">
    <w:p w:rsidR="00D57BD7" w:rsidRDefault="00D57BD7" w:rsidP="00BC3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88A" w:rsidRPr="00BC388A" w:rsidRDefault="00BC388A">
    <w:pPr>
      <w:pStyle w:val="Header"/>
      <w:rPr>
        <w:rFonts w:ascii="Comic Sans MS" w:hAnsi="Comic Sans MS"/>
        <w:b/>
      </w:rPr>
    </w:pPr>
    <w:r w:rsidRPr="00BC388A">
      <w:rPr>
        <w:rFonts w:ascii="Comic Sans MS" w:hAnsi="Comic Sans MS"/>
        <w:b/>
      </w:rPr>
      <w:t>Which heir should be the next King of England?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88A"/>
    <w:rsid w:val="00832E54"/>
    <w:rsid w:val="00BC388A"/>
    <w:rsid w:val="00C56C4D"/>
    <w:rsid w:val="00D5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B95CC1-169F-473A-8FA5-F7607DEB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88A"/>
  </w:style>
  <w:style w:type="paragraph" w:styleId="Footer">
    <w:name w:val="footer"/>
    <w:basedOn w:val="Normal"/>
    <w:link w:val="FooterChar"/>
    <w:uiPriority w:val="99"/>
    <w:unhideWhenUsed/>
    <w:rsid w:val="00BC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Harpum</dc:creator>
  <cp:keywords/>
  <dc:description/>
  <cp:lastModifiedBy>Rachel Harpum</cp:lastModifiedBy>
  <cp:revision>1</cp:revision>
  <dcterms:created xsi:type="dcterms:W3CDTF">2020-06-08T08:29:00Z</dcterms:created>
  <dcterms:modified xsi:type="dcterms:W3CDTF">2020-06-08T08:38:00Z</dcterms:modified>
</cp:coreProperties>
</file>