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396FD7" w14:textId="1382E080" w:rsidR="00320FBB" w:rsidRDefault="00836147">
      <w:pPr>
        <w:tabs>
          <w:tab w:val="left" w:pos="7100"/>
        </w:tabs>
        <w:ind w:left="140"/>
        <w:rPr>
          <w:rFonts w:ascii="Times New Roman"/>
          <w:sz w:val="20"/>
        </w:rPr>
      </w:pPr>
      <w:r>
        <w:rPr>
          <w:rFonts w:ascii="Times New Roman"/>
          <w:noProof/>
          <w:position w:val="36"/>
          <w:sz w:val="20"/>
        </w:rPr>
        <w:drawing>
          <wp:anchor distT="0" distB="0" distL="114300" distR="114300" simplePos="0" relativeHeight="251658241" behindDoc="0" locked="0" layoutInCell="1" allowOverlap="1" wp14:anchorId="43F009B9" wp14:editId="4614BA0A">
            <wp:simplePos x="0" y="0"/>
            <wp:positionH relativeFrom="column">
              <wp:posOffset>5697757</wp:posOffset>
            </wp:positionH>
            <wp:positionV relativeFrom="paragraph">
              <wp:posOffset>8255</wp:posOffset>
            </wp:positionV>
            <wp:extent cx="673100" cy="682625"/>
            <wp:effectExtent l="0" t="0" r="0" b="3175"/>
            <wp:wrapSquare wrapText="bothSides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3100" cy="682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4F5B">
        <w:rPr>
          <w:rFonts w:ascii="Times New Roman"/>
          <w:noProof/>
          <w:sz w:val="20"/>
        </w:rPr>
        <w:drawing>
          <wp:inline distT="0" distB="0" distL="0" distR="0" wp14:anchorId="4074E429" wp14:editId="5F61BF2D">
            <wp:extent cx="1096089" cy="741806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96089" cy="7418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14F5B">
        <w:rPr>
          <w:rFonts w:ascii="Times New Roman"/>
          <w:sz w:val="20"/>
        </w:rPr>
        <w:tab/>
      </w:r>
    </w:p>
    <w:p w14:paraId="51FEAA86" w14:textId="5C1EC559" w:rsidR="00320FBB" w:rsidRDefault="00714F5B">
      <w:pPr>
        <w:pStyle w:val="Title"/>
      </w:pPr>
      <w:r>
        <w:t>Year</w:t>
      </w:r>
      <w:r>
        <w:rPr>
          <w:spacing w:val="-3"/>
        </w:rPr>
        <w:t xml:space="preserve"> </w:t>
      </w:r>
      <w:r>
        <w:t>5</w:t>
      </w:r>
      <w:r>
        <w:rPr>
          <w:spacing w:val="-3"/>
        </w:rPr>
        <w:t xml:space="preserve"> </w:t>
      </w:r>
      <w:r>
        <w:t>Newsletter</w:t>
      </w:r>
      <w:r>
        <w:rPr>
          <w:spacing w:val="-3"/>
        </w:rPr>
        <w:t xml:space="preserve"> </w:t>
      </w:r>
      <w:r>
        <w:t>Term</w:t>
      </w:r>
      <w:r>
        <w:rPr>
          <w:spacing w:val="-3"/>
        </w:rPr>
        <w:t xml:space="preserve"> </w:t>
      </w:r>
      <w:r>
        <w:t>5</w:t>
      </w:r>
      <w:r>
        <w:rPr>
          <w:spacing w:val="27"/>
        </w:rPr>
        <w:t xml:space="preserve"> </w:t>
      </w:r>
      <w:r w:rsidR="00DC3C3D">
        <w:rPr>
          <w:spacing w:val="27"/>
        </w:rPr>
        <w:t>-</w:t>
      </w:r>
      <w:r>
        <w:rPr>
          <w:spacing w:val="27"/>
        </w:rPr>
        <w:t xml:space="preserve"> </w:t>
      </w:r>
      <w:r>
        <w:t xml:space="preserve">April </w:t>
      </w:r>
      <w:r>
        <w:rPr>
          <w:spacing w:val="-4"/>
        </w:rPr>
        <w:t>202</w:t>
      </w:r>
      <w:r w:rsidR="00227176">
        <w:rPr>
          <w:spacing w:val="-4"/>
        </w:rPr>
        <w:t>6</w:t>
      </w:r>
    </w:p>
    <w:p w14:paraId="39FF4229" w14:textId="10737DC6" w:rsidR="00320FBB" w:rsidRDefault="00714F5B" w:rsidP="710CA494">
      <w:pPr>
        <w:pStyle w:val="Title"/>
        <w:rPr>
          <w:b w:val="0"/>
          <w:bCs w:val="0"/>
          <w:sz w:val="22"/>
          <w:szCs w:val="22"/>
        </w:rPr>
      </w:pPr>
      <w:r w:rsidRPr="710CA494">
        <w:rPr>
          <w:b w:val="0"/>
          <w:bCs w:val="0"/>
          <w:sz w:val="22"/>
          <w:szCs w:val="22"/>
        </w:rPr>
        <w:t>Welcome</w:t>
      </w:r>
      <w:r w:rsidRPr="710CA494">
        <w:rPr>
          <w:b w:val="0"/>
          <w:bCs w:val="0"/>
          <w:spacing w:val="-5"/>
          <w:sz w:val="22"/>
          <w:szCs w:val="22"/>
        </w:rPr>
        <w:t xml:space="preserve"> </w:t>
      </w:r>
      <w:r w:rsidRPr="710CA494">
        <w:rPr>
          <w:b w:val="0"/>
          <w:bCs w:val="0"/>
          <w:sz w:val="22"/>
          <w:szCs w:val="22"/>
        </w:rPr>
        <w:t>back!</w:t>
      </w:r>
      <w:r w:rsidRPr="710CA494">
        <w:rPr>
          <w:b w:val="0"/>
          <w:bCs w:val="0"/>
          <w:spacing w:val="-1"/>
          <w:sz w:val="22"/>
          <w:szCs w:val="22"/>
        </w:rPr>
        <w:t xml:space="preserve"> </w:t>
      </w:r>
      <w:r w:rsidRPr="710CA494">
        <w:rPr>
          <w:b w:val="0"/>
          <w:bCs w:val="0"/>
          <w:sz w:val="22"/>
          <w:szCs w:val="22"/>
        </w:rPr>
        <w:t>We</w:t>
      </w:r>
      <w:r w:rsidRPr="710CA494">
        <w:rPr>
          <w:b w:val="0"/>
          <w:bCs w:val="0"/>
          <w:spacing w:val="-1"/>
          <w:sz w:val="22"/>
          <w:szCs w:val="22"/>
        </w:rPr>
        <w:t xml:space="preserve"> </w:t>
      </w:r>
      <w:r w:rsidRPr="710CA494">
        <w:rPr>
          <w:b w:val="0"/>
          <w:bCs w:val="0"/>
          <w:sz w:val="22"/>
          <w:szCs w:val="22"/>
        </w:rPr>
        <w:t>hope</w:t>
      </w:r>
      <w:r w:rsidRPr="710CA494">
        <w:rPr>
          <w:b w:val="0"/>
          <w:bCs w:val="0"/>
          <w:spacing w:val="-5"/>
          <w:sz w:val="22"/>
          <w:szCs w:val="22"/>
        </w:rPr>
        <w:t xml:space="preserve"> </w:t>
      </w:r>
      <w:r w:rsidRPr="710CA494">
        <w:rPr>
          <w:b w:val="0"/>
          <w:bCs w:val="0"/>
          <w:sz w:val="22"/>
          <w:szCs w:val="22"/>
        </w:rPr>
        <w:t>you</w:t>
      </w:r>
      <w:r w:rsidRPr="710CA494">
        <w:rPr>
          <w:b w:val="0"/>
          <w:bCs w:val="0"/>
          <w:spacing w:val="-3"/>
          <w:sz w:val="22"/>
          <w:szCs w:val="22"/>
        </w:rPr>
        <w:t xml:space="preserve"> </w:t>
      </w:r>
      <w:r w:rsidRPr="710CA494">
        <w:rPr>
          <w:b w:val="0"/>
          <w:bCs w:val="0"/>
          <w:sz w:val="22"/>
          <w:szCs w:val="22"/>
        </w:rPr>
        <w:t>had</w:t>
      </w:r>
      <w:r w:rsidRPr="710CA494">
        <w:rPr>
          <w:b w:val="0"/>
          <w:bCs w:val="0"/>
          <w:spacing w:val="-5"/>
          <w:sz w:val="22"/>
          <w:szCs w:val="22"/>
        </w:rPr>
        <w:t xml:space="preserve"> </w:t>
      </w:r>
      <w:r w:rsidRPr="710CA494">
        <w:rPr>
          <w:b w:val="0"/>
          <w:bCs w:val="0"/>
          <w:sz w:val="22"/>
          <w:szCs w:val="22"/>
        </w:rPr>
        <w:t>a</w:t>
      </w:r>
      <w:r w:rsidRPr="710CA494">
        <w:rPr>
          <w:b w:val="0"/>
          <w:bCs w:val="0"/>
          <w:spacing w:val="-3"/>
          <w:sz w:val="22"/>
          <w:szCs w:val="22"/>
        </w:rPr>
        <w:t xml:space="preserve"> </w:t>
      </w:r>
      <w:r w:rsidRPr="710CA494">
        <w:rPr>
          <w:b w:val="0"/>
          <w:bCs w:val="0"/>
          <w:sz w:val="22"/>
          <w:szCs w:val="22"/>
        </w:rPr>
        <w:t>wonderful</w:t>
      </w:r>
      <w:r w:rsidRPr="710CA494">
        <w:rPr>
          <w:b w:val="0"/>
          <w:bCs w:val="0"/>
          <w:spacing w:val="-4"/>
          <w:sz w:val="22"/>
          <w:szCs w:val="22"/>
        </w:rPr>
        <w:t xml:space="preserve"> </w:t>
      </w:r>
      <w:r w:rsidRPr="710CA494">
        <w:rPr>
          <w:b w:val="0"/>
          <w:bCs w:val="0"/>
          <w:sz w:val="22"/>
          <w:szCs w:val="22"/>
        </w:rPr>
        <w:t>Easter</w:t>
      </w:r>
      <w:r w:rsidRPr="710CA494">
        <w:rPr>
          <w:b w:val="0"/>
          <w:bCs w:val="0"/>
          <w:spacing w:val="-5"/>
          <w:sz w:val="22"/>
          <w:szCs w:val="22"/>
        </w:rPr>
        <w:t xml:space="preserve"> </w:t>
      </w:r>
      <w:r w:rsidRPr="710CA494">
        <w:rPr>
          <w:b w:val="0"/>
          <w:bCs w:val="0"/>
          <w:sz w:val="22"/>
          <w:szCs w:val="22"/>
        </w:rPr>
        <w:t>break</w:t>
      </w:r>
      <w:r w:rsidRPr="710CA494">
        <w:rPr>
          <w:b w:val="0"/>
          <w:bCs w:val="0"/>
          <w:spacing w:val="-2"/>
          <w:sz w:val="22"/>
          <w:szCs w:val="22"/>
        </w:rPr>
        <w:t xml:space="preserve"> </w:t>
      </w:r>
      <w:r w:rsidRPr="710CA494">
        <w:rPr>
          <w:b w:val="0"/>
          <w:bCs w:val="0"/>
          <w:sz w:val="22"/>
          <w:szCs w:val="22"/>
        </w:rPr>
        <w:t>and</w:t>
      </w:r>
      <w:r w:rsidRPr="710CA494">
        <w:rPr>
          <w:b w:val="0"/>
          <w:bCs w:val="0"/>
          <w:spacing w:val="-3"/>
          <w:sz w:val="22"/>
          <w:szCs w:val="22"/>
        </w:rPr>
        <w:t xml:space="preserve"> </w:t>
      </w:r>
      <w:r w:rsidRPr="710CA494">
        <w:rPr>
          <w:b w:val="0"/>
          <w:bCs w:val="0"/>
          <w:sz w:val="22"/>
          <w:szCs w:val="22"/>
        </w:rPr>
        <w:t>are</w:t>
      </w:r>
      <w:r w:rsidRPr="710CA494">
        <w:rPr>
          <w:b w:val="0"/>
          <w:bCs w:val="0"/>
          <w:spacing w:val="-4"/>
          <w:sz w:val="22"/>
          <w:szCs w:val="22"/>
        </w:rPr>
        <w:t xml:space="preserve"> </w:t>
      </w:r>
      <w:r w:rsidRPr="710CA494">
        <w:rPr>
          <w:b w:val="0"/>
          <w:bCs w:val="0"/>
          <w:sz w:val="22"/>
          <w:szCs w:val="22"/>
        </w:rPr>
        <w:t>ready</w:t>
      </w:r>
      <w:r w:rsidRPr="710CA494">
        <w:rPr>
          <w:b w:val="0"/>
          <w:bCs w:val="0"/>
          <w:spacing w:val="-3"/>
          <w:sz w:val="22"/>
          <w:szCs w:val="22"/>
        </w:rPr>
        <w:t xml:space="preserve"> </w:t>
      </w:r>
      <w:r w:rsidRPr="710CA494">
        <w:rPr>
          <w:b w:val="0"/>
          <w:bCs w:val="0"/>
          <w:sz w:val="22"/>
          <w:szCs w:val="22"/>
        </w:rPr>
        <w:t>for</w:t>
      </w:r>
      <w:r w:rsidRPr="710CA494">
        <w:rPr>
          <w:b w:val="0"/>
          <w:bCs w:val="0"/>
          <w:spacing w:val="-2"/>
          <w:sz w:val="22"/>
          <w:szCs w:val="22"/>
        </w:rPr>
        <w:t xml:space="preserve"> </w:t>
      </w:r>
      <w:r w:rsidRPr="710CA494">
        <w:rPr>
          <w:b w:val="0"/>
          <w:bCs w:val="0"/>
          <w:sz w:val="22"/>
          <w:szCs w:val="22"/>
        </w:rPr>
        <w:t>the</w:t>
      </w:r>
      <w:r w:rsidRPr="710CA494">
        <w:rPr>
          <w:b w:val="0"/>
          <w:bCs w:val="0"/>
          <w:spacing w:val="-5"/>
          <w:sz w:val="22"/>
          <w:szCs w:val="22"/>
        </w:rPr>
        <w:t xml:space="preserve"> </w:t>
      </w:r>
      <w:r w:rsidRPr="710CA494">
        <w:rPr>
          <w:b w:val="0"/>
          <w:bCs w:val="0"/>
          <w:sz w:val="22"/>
          <w:szCs w:val="22"/>
        </w:rPr>
        <w:t>term</w:t>
      </w:r>
      <w:r w:rsidRPr="710CA494">
        <w:rPr>
          <w:b w:val="0"/>
          <w:bCs w:val="0"/>
          <w:spacing w:val="-1"/>
          <w:sz w:val="22"/>
          <w:szCs w:val="22"/>
        </w:rPr>
        <w:t xml:space="preserve"> </w:t>
      </w:r>
      <w:r w:rsidRPr="710CA494">
        <w:rPr>
          <w:b w:val="0"/>
          <w:bCs w:val="0"/>
          <w:spacing w:val="-2"/>
          <w:sz w:val="22"/>
          <w:szCs w:val="22"/>
        </w:rPr>
        <w:t>ahead.</w:t>
      </w:r>
    </w:p>
    <w:p w14:paraId="1EE83E29" w14:textId="39ACBD51" w:rsidR="00320FBB" w:rsidRDefault="00227176">
      <w:pPr>
        <w:pStyle w:val="BodyText"/>
        <w:spacing w:before="1"/>
        <w:ind w:left="0"/>
      </w:pPr>
      <w:r>
        <w:rPr>
          <w:noProof/>
        </w:rPr>
        <w:drawing>
          <wp:anchor distT="0" distB="0" distL="114300" distR="114300" simplePos="0" relativeHeight="251660291" behindDoc="0" locked="0" layoutInCell="1" allowOverlap="1" wp14:anchorId="75EEBB89" wp14:editId="7EC7D6A1">
            <wp:simplePos x="0" y="0"/>
            <wp:positionH relativeFrom="column">
              <wp:posOffset>5951019</wp:posOffset>
            </wp:positionH>
            <wp:positionV relativeFrom="paragraph">
              <wp:posOffset>167973</wp:posOffset>
            </wp:positionV>
            <wp:extent cx="705875" cy="1083349"/>
            <wp:effectExtent l="0" t="0" r="0" b="2540"/>
            <wp:wrapNone/>
            <wp:docPr id="8" name="Picture 8" descr="Groosham Grange : Horowitz, Anthony: Amazon.co.uk: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roosham Grange : Horowitz, Anthony: Amazon.co.uk: Book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025" cy="10851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2386C7F" w14:textId="620AB035" w:rsidR="00227176" w:rsidRDefault="00714F5B" w:rsidP="008602C3">
      <w:pPr>
        <w:pStyle w:val="BodyText"/>
        <w:ind w:right="231"/>
      </w:pPr>
      <w:r w:rsidRPr="710CA494">
        <w:rPr>
          <w:b/>
          <w:bCs/>
        </w:rPr>
        <w:t xml:space="preserve">English </w:t>
      </w:r>
      <w:r w:rsidR="0002621A">
        <w:rPr>
          <w:b/>
          <w:bCs/>
        </w:rPr>
        <w:t>-</w:t>
      </w:r>
      <w:r w:rsidRPr="710CA494">
        <w:rPr>
          <w:b/>
          <w:bCs/>
        </w:rPr>
        <w:t xml:space="preserve"> </w:t>
      </w:r>
      <w:r w:rsidRPr="710CA494">
        <w:t>English learning will focus on a variety of genres, including character descriptions, folktales</w:t>
      </w:r>
    </w:p>
    <w:p w14:paraId="684A731D" w14:textId="77777777" w:rsidR="00227176" w:rsidRDefault="00714F5B" w:rsidP="008602C3">
      <w:pPr>
        <w:pStyle w:val="BodyText"/>
        <w:ind w:right="231"/>
        <w:rPr>
          <w:spacing w:val="-1"/>
        </w:rPr>
      </w:pPr>
      <w:r w:rsidRPr="710CA494">
        <w:t xml:space="preserve"> and poetry. </w:t>
      </w:r>
      <w:r w:rsidRPr="006A2616">
        <w:t>Please</w:t>
      </w:r>
      <w:r>
        <w:rPr>
          <w:spacing w:val="-1"/>
        </w:rPr>
        <w:t xml:space="preserve"> </w:t>
      </w:r>
      <w:r>
        <w:t>help</w:t>
      </w:r>
      <w:r>
        <w:rPr>
          <w:spacing w:val="-4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t>child</w:t>
      </w:r>
      <w:r>
        <w:rPr>
          <w:spacing w:val="-3"/>
        </w:rPr>
        <w:t xml:space="preserve"> </w:t>
      </w:r>
      <w:r>
        <w:t>by reading</w:t>
      </w:r>
      <w:r>
        <w:rPr>
          <w:spacing w:val="-2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them</w:t>
      </w:r>
      <w:r>
        <w:rPr>
          <w:spacing w:val="-2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regular</w:t>
      </w:r>
      <w:r>
        <w:rPr>
          <w:spacing w:val="-2"/>
        </w:rPr>
        <w:t xml:space="preserve"> </w:t>
      </w:r>
      <w:r>
        <w:t>basis.</w:t>
      </w:r>
      <w:r>
        <w:rPr>
          <w:spacing w:val="-1"/>
        </w:rPr>
        <w:t xml:space="preserve"> </w:t>
      </w:r>
      <w:r>
        <w:t>This</w:t>
      </w:r>
      <w:r>
        <w:rPr>
          <w:spacing w:val="-1"/>
        </w:rPr>
        <w:t xml:space="preserve"> </w:t>
      </w:r>
      <w:r>
        <w:t xml:space="preserve">is </w:t>
      </w:r>
      <w:r w:rsidRPr="710CA494">
        <w:rPr>
          <w:b/>
          <w:bCs/>
        </w:rPr>
        <w:t>SO</w:t>
      </w:r>
      <w:r w:rsidRPr="710CA494">
        <w:rPr>
          <w:b/>
          <w:bCs/>
          <w:spacing w:val="-4"/>
        </w:rPr>
        <w:t xml:space="preserve"> </w:t>
      </w:r>
      <w:r>
        <w:t>important</w:t>
      </w:r>
      <w:r>
        <w:rPr>
          <w:spacing w:val="-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it</w:t>
      </w:r>
      <w:r>
        <w:rPr>
          <w:spacing w:val="-1"/>
        </w:rPr>
        <w:t xml:space="preserve"> </w:t>
      </w:r>
    </w:p>
    <w:p w14:paraId="2968ACC4" w14:textId="77777777" w:rsidR="00227176" w:rsidRDefault="00714F5B" w:rsidP="008602C3">
      <w:pPr>
        <w:pStyle w:val="BodyText"/>
        <w:ind w:right="231"/>
      </w:pPr>
      <w:r>
        <w:t>not</w:t>
      </w:r>
      <w:r>
        <w:rPr>
          <w:spacing w:val="-3"/>
        </w:rPr>
        <w:t xml:space="preserve"> </w:t>
      </w:r>
      <w:r>
        <w:t>only</w:t>
      </w:r>
      <w:r>
        <w:rPr>
          <w:spacing w:val="-3"/>
        </w:rPr>
        <w:t xml:space="preserve"> </w:t>
      </w:r>
      <w:r>
        <w:t>gives you</w:t>
      </w:r>
      <w:r>
        <w:rPr>
          <w:spacing w:val="-2"/>
        </w:rPr>
        <w:t xml:space="preserve"> </w:t>
      </w:r>
      <w:r>
        <w:t xml:space="preserve">quality time together, it gives your child the chance to </w:t>
      </w:r>
      <w:proofErr w:type="spellStart"/>
      <w:r>
        <w:t>practise</w:t>
      </w:r>
      <w:proofErr w:type="spellEnd"/>
      <w:r>
        <w:t xml:space="preserve"> a key life skill. Please </w:t>
      </w:r>
    </w:p>
    <w:p w14:paraId="592659C6" w14:textId="77777777" w:rsidR="00227176" w:rsidRDefault="00714F5B" w:rsidP="008602C3">
      <w:pPr>
        <w:pStyle w:val="BodyText"/>
        <w:ind w:right="231"/>
      </w:pPr>
      <w:r>
        <w:t xml:space="preserve">make a note in your child’s home reading contact book as this is recorded. Our class book this term is </w:t>
      </w:r>
    </w:p>
    <w:p w14:paraId="01FA28E9" w14:textId="77777777" w:rsidR="00227176" w:rsidRDefault="00714F5B" w:rsidP="008602C3">
      <w:pPr>
        <w:pStyle w:val="BodyText"/>
        <w:ind w:right="231"/>
      </w:pPr>
      <w:r>
        <w:t>‘</w:t>
      </w:r>
      <w:proofErr w:type="spellStart"/>
      <w:r>
        <w:t>Groosham</w:t>
      </w:r>
      <w:proofErr w:type="spellEnd"/>
      <w:r>
        <w:t xml:space="preserve"> Grange’ by Anthony Horowitz.</w:t>
      </w:r>
      <w:r w:rsidR="00DC3C3D">
        <w:t xml:space="preserve"> </w:t>
      </w:r>
      <w:r w:rsidR="00DC3C3D" w:rsidRPr="008F481B">
        <w:t xml:space="preserve">Please continue to support your children at home in using </w:t>
      </w:r>
    </w:p>
    <w:p w14:paraId="2286BC25" w14:textId="77777777" w:rsidR="00227176" w:rsidRDefault="00DC3C3D" w:rsidP="008602C3">
      <w:pPr>
        <w:pStyle w:val="BodyText"/>
        <w:ind w:right="231"/>
      </w:pPr>
      <w:r w:rsidRPr="008F481B">
        <w:t xml:space="preserve">Spelling Shed, we will continue our weekly testing after the half term break. Their first test will be at </w:t>
      </w:r>
    </w:p>
    <w:p w14:paraId="5A6FF782" w14:textId="01DD3891" w:rsidR="00227176" w:rsidRDefault="00DC3C3D" w:rsidP="008602C3">
      <w:pPr>
        <w:pStyle w:val="BodyText"/>
        <w:ind w:right="231"/>
      </w:pPr>
      <w:r w:rsidRPr="008F481B">
        <w:t>the end of week 2.</w:t>
      </w:r>
      <w:bookmarkStart w:id="0" w:name="_Hlk194479527"/>
      <w:bookmarkEnd w:id="0"/>
    </w:p>
    <w:p w14:paraId="71E29118" w14:textId="1ECFC7F4" w:rsidR="00227176" w:rsidRDefault="00227176" w:rsidP="008602C3">
      <w:pPr>
        <w:pStyle w:val="BodyText"/>
        <w:ind w:right="231"/>
      </w:pPr>
      <w:r>
        <w:rPr>
          <w:noProof/>
        </w:rPr>
        <w:drawing>
          <wp:anchor distT="0" distB="0" distL="114300" distR="114300" simplePos="0" relativeHeight="251659267" behindDoc="0" locked="0" layoutInCell="1" allowOverlap="1" wp14:anchorId="77EE7CD8" wp14:editId="27BFBDFD">
            <wp:simplePos x="0" y="0"/>
            <wp:positionH relativeFrom="column">
              <wp:posOffset>42998</wp:posOffset>
            </wp:positionH>
            <wp:positionV relativeFrom="paragraph">
              <wp:posOffset>62538</wp:posOffset>
            </wp:positionV>
            <wp:extent cx="1405935" cy="925830"/>
            <wp:effectExtent l="0" t="0" r="3810" b="7620"/>
            <wp:wrapNone/>
            <wp:docPr id="6" name="Picture 6" descr="Aztec village landscape with tribe people, ancient maya civilization vector  illustration. Cartoon altar pyramid building, walking mayan aztec  characters among hut houses, woman cooking food background Stock-vektor |  Adobe 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ztec village landscape with tribe people, ancient maya civilization vector  illustration. Cartoon altar pyramid building, walking mayan aztec  characters among hut houses, woman cooking food background Stock-vektor |  Adobe Stock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71" r="-1"/>
                    <a:stretch/>
                  </pic:blipFill>
                  <pic:spPr bwMode="auto">
                    <a:xfrm>
                      <a:off x="0" y="0"/>
                      <a:ext cx="1405935" cy="925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8E3E99D" w14:textId="06085A29" w:rsidR="00DC3C3D" w:rsidRDefault="00DC3C3D">
      <w:pPr>
        <w:pStyle w:val="BodyText"/>
        <w:ind w:right="231"/>
      </w:pPr>
    </w:p>
    <w:p w14:paraId="00627DAC" w14:textId="42003E17" w:rsidR="00227176" w:rsidRDefault="00227176" w:rsidP="00227176">
      <w:pPr>
        <w:pStyle w:val="BodyText"/>
        <w:ind w:right="231"/>
        <w:jc w:val="both"/>
        <w:rPr>
          <w:lang w:val="en-GB"/>
        </w:rPr>
      </w:pPr>
      <w:r>
        <w:rPr>
          <w:lang w:val="en-GB"/>
        </w:rPr>
        <w:t xml:space="preserve">                                                 </w:t>
      </w:r>
      <w:r w:rsidRPr="00227176">
        <w:rPr>
          <w:lang w:val="en-GB"/>
        </w:rPr>
        <w:t xml:space="preserve">This term in History, we will be learning about the Maya civilisation. Children will be able </w:t>
      </w:r>
      <w:r>
        <w:rPr>
          <w:lang w:val="en-GB"/>
        </w:rPr>
        <w:t xml:space="preserve">                          </w:t>
      </w:r>
    </w:p>
    <w:p w14:paraId="4FE1C79A" w14:textId="1AC59CEC" w:rsidR="00227176" w:rsidRDefault="00227176" w:rsidP="00227176">
      <w:pPr>
        <w:pStyle w:val="BodyText"/>
        <w:ind w:right="231"/>
        <w:jc w:val="both"/>
        <w:rPr>
          <w:lang w:val="en-GB"/>
        </w:rPr>
      </w:pPr>
      <w:r>
        <w:rPr>
          <w:lang w:val="en-GB"/>
        </w:rPr>
        <w:t xml:space="preserve">                                                 </w:t>
      </w:r>
      <w:r w:rsidRPr="00227176">
        <w:rPr>
          <w:lang w:val="en-GB"/>
        </w:rPr>
        <w:t xml:space="preserve">to place the Maya within a historical timeline and understand that their society had a </w:t>
      </w:r>
    </w:p>
    <w:p w14:paraId="6753DE86" w14:textId="01E85A9F" w:rsidR="00227176" w:rsidRDefault="00227176" w:rsidP="00227176">
      <w:pPr>
        <w:pStyle w:val="BodyText"/>
        <w:ind w:right="231"/>
        <w:jc w:val="both"/>
        <w:rPr>
          <w:lang w:val="en-GB"/>
        </w:rPr>
      </w:pPr>
      <w:r>
        <w:rPr>
          <w:lang w:val="en-GB"/>
        </w:rPr>
        <w:t xml:space="preserve">                                                 </w:t>
      </w:r>
      <w:r w:rsidRPr="00227176">
        <w:rPr>
          <w:lang w:val="en-GB"/>
        </w:rPr>
        <w:t>clear hierarchy of power. They will explore why religion was important to the Maya.</w:t>
      </w:r>
    </w:p>
    <w:p w14:paraId="49E932B8" w14:textId="77777777" w:rsidR="00227176" w:rsidRPr="00227176" w:rsidRDefault="00227176" w:rsidP="00227176">
      <w:pPr>
        <w:pStyle w:val="BodyText"/>
        <w:ind w:right="231"/>
        <w:jc w:val="both"/>
        <w:rPr>
          <w:lang w:val="en-GB"/>
        </w:rPr>
      </w:pPr>
    </w:p>
    <w:p w14:paraId="1FE4AA59" w14:textId="2F937B9A" w:rsidR="00DC3C3D" w:rsidRDefault="00EE1574">
      <w:pPr>
        <w:pStyle w:val="BodyText"/>
        <w:ind w:right="231"/>
      </w:pPr>
      <w:r w:rsidRPr="00F73FA4">
        <w:rPr>
          <w:noProof/>
        </w:rPr>
        <w:drawing>
          <wp:anchor distT="0" distB="0" distL="114300" distR="114300" simplePos="0" relativeHeight="251658242" behindDoc="0" locked="0" layoutInCell="1" allowOverlap="1" wp14:anchorId="54FE7772" wp14:editId="099F36AC">
            <wp:simplePos x="0" y="0"/>
            <wp:positionH relativeFrom="column">
              <wp:posOffset>3572972</wp:posOffset>
            </wp:positionH>
            <wp:positionV relativeFrom="paragraph">
              <wp:posOffset>1124528</wp:posOffset>
            </wp:positionV>
            <wp:extent cx="515620" cy="515620"/>
            <wp:effectExtent l="0" t="0" r="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20" cy="515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9735C2" w14:textId="12D8BD4F" w:rsidR="00444DEA" w:rsidRDefault="00444DEA">
      <w:pPr>
        <w:rPr>
          <w:sz w:val="17"/>
        </w:rPr>
        <w:sectPr w:rsidR="00444DEA">
          <w:type w:val="continuous"/>
          <w:pgSz w:w="11910" w:h="16850"/>
          <w:pgMar w:top="300" w:right="600" w:bottom="280" w:left="580" w:header="720" w:footer="720" w:gutter="0"/>
          <w:cols w:space="720"/>
        </w:sectPr>
      </w:pPr>
    </w:p>
    <w:p w14:paraId="5CF6333C" w14:textId="47F98362" w:rsidR="00320FBB" w:rsidRDefault="00227176">
      <w:pPr>
        <w:pStyle w:val="BodyText"/>
        <w:ind w:left="0"/>
        <w:rPr>
          <w:sz w:val="14"/>
        </w:rPr>
      </w:pPr>
      <w:r w:rsidRPr="00227176">
        <w:rPr>
          <w:noProof/>
          <w:sz w:val="20"/>
        </w:rPr>
        <w:drawing>
          <wp:anchor distT="0" distB="0" distL="114300" distR="114300" simplePos="0" relativeHeight="251661315" behindDoc="0" locked="0" layoutInCell="1" allowOverlap="1" wp14:anchorId="096AA248" wp14:editId="663B3D1E">
            <wp:simplePos x="0" y="0"/>
            <wp:positionH relativeFrom="column">
              <wp:posOffset>-128025</wp:posOffset>
            </wp:positionH>
            <wp:positionV relativeFrom="paragraph">
              <wp:posOffset>36422</wp:posOffset>
            </wp:positionV>
            <wp:extent cx="1000408" cy="1661160"/>
            <wp:effectExtent l="0" t="0" r="9525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3323"/>
                    <a:stretch/>
                  </pic:blipFill>
                  <pic:spPr bwMode="auto">
                    <a:xfrm>
                      <a:off x="0" y="0"/>
                      <a:ext cx="1000408" cy="16611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EC25B92" w14:textId="76DA6F4F" w:rsidR="00320FBB" w:rsidRPr="0074167B" w:rsidRDefault="00320FBB" w:rsidP="0074167B">
      <w:pPr>
        <w:pStyle w:val="BodyText"/>
        <w:ind w:left="106" w:right="-58"/>
        <w:rPr>
          <w:sz w:val="20"/>
        </w:rPr>
      </w:pPr>
    </w:p>
    <w:p w14:paraId="20BFE6B4" w14:textId="169BD8EF" w:rsidR="0074167B" w:rsidRDefault="00714F5B" w:rsidP="008602C3">
      <w:pPr>
        <w:rPr>
          <w:noProof/>
        </w:rPr>
      </w:pPr>
      <w:r>
        <w:br w:type="column"/>
      </w:r>
      <w:proofErr w:type="spellStart"/>
      <w:r w:rsidRPr="710CA494">
        <w:rPr>
          <w:b/>
          <w:bCs/>
        </w:rPr>
        <w:t>Maths</w:t>
      </w:r>
      <w:proofErr w:type="spellEnd"/>
      <w:r w:rsidRPr="710CA494">
        <w:rPr>
          <w:b/>
          <w:bCs/>
          <w:spacing w:val="-1"/>
        </w:rPr>
        <w:t xml:space="preserve"> </w:t>
      </w:r>
      <w:r w:rsidR="0002621A">
        <w:rPr>
          <w:b/>
          <w:bCs/>
        </w:rPr>
        <w:t xml:space="preserve">- </w:t>
      </w:r>
      <w:proofErr w:type="spellStart"/>
      <w:r w:rsidRPr="710CA494">
        <w:t>Maths</w:t>
      </w:r>
      <w:proofErr w:type="spellEnd"/>
      <w:r w:rsidRPr="710CA494">
        <w:rPr>
          <w:spacing w:val="-4"/>
        </w:rPr>
        <w:t xml:space="preserve"> </w:t>
      </w:r>
      <w:r w:rsidRPr="710CA494">
        <w:t>this</w:t>
      </w:r>
      <w:r w:rsidRPr="710CA494">
        <w:rPr>
          <w:spacing w:val="-2"/>
        </w:rPr>
        <w:t xml:space="preserve"> </w:t>
      </w:r>
      <w:r w:rsidRPr="710CA494">
        <w:t>term</w:t>
      </w:r>
      <w:r w:rsidRPr="710CA494">
        <w:rPr>
          <w:spacing w:val="-3"/>
        </w:rPr>
        <w:t xml:space="preserve"> </w:t>
      </w:r>
      <w:r w:rsidRPr="710CA494">
        <w:t>will</w:t>
      </w:r>
      <w:r w:rsidRPr="710CA494">
        <w:rPr>
          <w:spacing w:val="-1"/>
        </w:rPr>
        <w:t xml:space="preserve"> </w:t>
      </w:r>
      <w:r w:rsidRPr="710CA494">
        <w:t>involve</w:t>
      </w:r>
      <w:r w:rsidRPr="710CA494">
        <w:rPr>
          <w:spacing w:val="-3"/>
        </w:rPr>
        <w:t xml:space="preserve"> </w:t>
      </w:r>
      <w:r w:rsidRPr="710CA494">
        <w:t>shape,</w:t>
      </w:r>
      <w:r w:rsidRPr="710CA494">
        <w:rPr>
          <w:spacing w:val="-1"/>
        </w:rPr>
        <w:t xml:space="preserve"> </w:t>
      </w:r>
      <w:r w:rsidRPr="710CA494">
        <w:t>position</w:t>
      </w:r>
      <w:r w:rsidRPr="710CA494">
        <w:rPr>
          <w:spacing w:val="-3"/>
        </w:rPr>
        <w:t xml:space="preserve"> </w:t>
      </w:r>
      <w:r w:rsidRPr="710CA494">
        <w:t>and</w:t>
      </w:r>
      <w:r w:rsidRPr="710CA494">
        <w:rPr>
          <w:spacing w:val="-3"/>
        </w:rPr>
        <w:t xml:space="preserve"> </w:t>
      </w:r>
      <w:r w:rsidRPr="710CA494">
        <w:t>direction</w:t>
      </w:r>
      <w:r w:rsidRPr="710CA494">
        <w:rPr>
          <w:spacing w:val="-4"/>
        </w:rPr>
        <w:t xml:space="preserve"> </w:t>
      </w:r>
      <w:r w:rsidRPr="710CA494">
        <w:t>and</w:t>
      </w:r>
      <w:r w:rsidRPr="710CA494">
        <w:rPr>
          <w:spacing w:val="-2"/>
        </w:rPr>
        <w:t xml:space="preserve"> </w:t>
      </w:r>
      <w:r w:rsidRPr="710CA494">
        <w:t>decimals.</w:t>
      </w:r>
      <w:r w:rsidRPr="710CA494">
        <w:rPr>
          <w:spacing w:val="-4"/>
        </w:rPr>
        <w:t xml:space="preserve"> </w:t>
      </w:r>
      <w:r w:rsidRPr="006A2616">
        <w:t>This</w:t>
      </w:r>
      <w:r w:rsidRPr="006A2616">
        <w:rPr>
          <w:spacing w:val="-2"/>
        </w:rPr>
        <w:t xml:space="preserve"> </w:t>
      </w:r>
      <w:r w:rsidRPr="006A2616">
        <w:t>term’s</w:t>
      </w:r>
      <w:r w:rsidRPr="006A2616">
        <w:rPr>
          <w:spacing w:val="-4"/>
        </w:rPr>
        <w:t xml:space="preserve"> </w:t>
      </w:r>
      <w:r w:rsidRPr="006A2616">
        <w:t xml:space="preserve">Rocking Recall will focus on </w:t>
      </w:r>
      <w:r w:rsidR="00BE4177">
        <w:t>decimal number bonds</w:t>
      </w:r>
      <w:r w:rsidRPr="006A2616">
        <w:t>.</w:t>
      </w:r>
      <w:r w:rsidR="00BE4177">
        <w:t xml:space="preserve"> A decimal number bond to 1 could be 0.9 + 0.1 or 0.7 + 0.3</w:t>
      </w:r>
      <w:r w:rsidR="001D1E2C">
        <w:t xml:space="preserve"> and to 10 could be 9.9 + 0.1 or </w:t>
      </w:r>
      <w:r w:rsidR="00FE152D">
        <w:t>4.5 + 5.5.</w:t>
      </w:r>
      <w:r w:rsidR="001D1E2C">
        <w:t xml:space="preserve"> Children will apply their number bonds to 10 to support with this</w:t>
      </w:r>
      <w:r>
        <w:t xml:space="preserve">. Children should also be </w:t>
      </w:r>
      <w:proofErr w:type="spellStart"/>
      <w:r>
        <w:t>practising</w:t>
      </w:r>
      <w:proofErr w:type="spellEnd"/>
      <w:r>
        <w:t xml:space="preserve"> their times tables on</w:t>
      </w:r>
      <w:r>
        <w:rPr>
          <w:spacing w:val="-1"/>
        </w:rPr>
        <w:t xml:space="preserve"> </w:t>
      </w:r>
      <w:r>
        <w:t>TT Rockstars</w:t>
      </w:r>
      <w:r>
        <w:rPr>
          <w:spacing w:val="-1"/>
        </w:rPr>
        <w:t xml:space="preserve"> </w:t>
      </w:r>
      <w:r>
        <w:t xml:space="preserve">at home and </w:t>
      </w:r>
      <w:r w:rsidRPr="710CA494">
        <w:rPr>
          <w:b/>
          <w:bCs/>
        </w:rPr>
        <w:t>should be completing</w:t>
      </w:r>
      <w:r w:rsidRPr="710CA494">
        <w:rPr>
          <w:b/>
          <w:bCs/>
          <w:spacing w:val="-2"/>
        </w:rPr>
        <w:t xml:space="preserve"> </w:t>
      </w:r>
      <w:r w:rsidRPr="710CA494">
        <w:rPr>
          <w:b/>
          <w:bCs/>
        </w:rPr>
        <w:t>at least 10 sessions</w:t>
      </w:r>
      <w:r w:rsidR="0074167B" w:rsidRPr="710CA494">
        <w:rPr>
          <w:b/>
          <w:bCs/>
        </w:rPr>
        <w:t xml:space="preserve"> </w:t>
      </w:r>
      <w:r w:rsidR="0074167B">
        <w:t>every</w:t>
      </w:r>
      <w:r w:rsidR="0074167B">
        <w:rPr>
          <w:spacing w:val="-4"/>
        </w:rPr>
        <w:t xml:space="preserve"> </w:t>
      </w:r>
      <w:r w:rsidR="0074167B">
        <w:rPr>
          <w:spacing w:val="-2"/>
        </w:rPr>
        <w:t xml:space="preserve">week. </w:t>
      </w:r>
      <w:r w:rsidR="0074167B" w:rsidRPr="008F481B">
        <w:t>Please see the QR codes for useful links to support alongside TTRS.</w:t>
      </w:r>
    </w:p>
    <w:p w14:paraId="5E2DF38E" w14:textId="3C0B4DBD" w:rsidR="0074167B" w:rsidRDefault="195E695F" w:rsidP="008602C3">
      <w:pPr>
        <w:rPr>
          <w:noProof/>
        </w:rPr>
      </w:pPr>
      <w:r>
        <w:rPr>
          <w:noProof/>
        </w:rPr>
        <w:drawing>
          <wp:inline distT="0" distB="0" distL="0" distR="0" wp14:anchorId="430E5A0F" wp14:editId="5957F9DD">
            <wp:extent cx="509905" cy="498475"/>
            <wp:effectExtent l="0" t="0" r="4445" b="0"/>
            <wp:docPr id="1607993509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905" cy="49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9EF7FA" w14:textId="0DD5BAAC" w:rsidR="008602C3" w:rsidRPr="00F73FA4" w:rsidRDefault="0074167B" w:rsidP="008602C3">
      <w:r w:rsidRPr="710CA494">
        <w:rPr>
          <w:noProof/>
        </w:rPr>
        <w:t xml:space="preserve"> </w:t>
      </w:r>
      <w:r w:rsidR="008602C3">
        <w:t xml:space="preserve">Times tables.co.uk          </w:t>
      </w:r>
      <w:r>
        <w:t xml:space="preserve">                         </w:t>
      </w:r>
      <w:r w:rsidR="008602C3">
        <w:t xml:space="preserve">     Top Marks.co.uk</w:t>
      </w:r>
    </w:p>
    <w:p w14:paraId="0E6BBB34" w14:textId="099BFF99" w:rsidR="00320FBB" w:rsidRPr="00583F6D" w:rsidRDefault="00320FBB" w:rsidP="00583F6D">
      <w:pPr>
        <w:pStyle w:val="BodyText"/>
        <w:spacing w:before="56"/>
        <w:ind w:left="99" w:right="138"/>
        <w:rPr>
          <w:b/>
        </w:rPr>
        <w:sectPr w:rsidR="00320FBB" w:rsidRPr="00583F6D">
          <w:type w:val="continuous"/>
          <w:pgSz w:w="11910" w:h="16850"/>
          <w:pgMar w:top="300" w:right="600" w:bottom="280" w:left="580" w:header="720" w:footer="720" w:gutter="0"/>
          <w:cols w:num="2" w:space="720" w:equalWidth="0">
            <w:col w:w="1465" w:space="40"/>
            <w:col w:w="9225"/>
          </w:cols>
        </w:sectPr>
      </w:pPr>
    </w:p>
    <w:p w14:paraId="5CD72CF8" w14:textId="5AF333B2" w:rsidR="00320FBB" w:rsidRDefault="00EE1574">
      <w:pPr>
        <w:rPr>
          <w:sz w:val="17"/>
        </w:rPr>
        <w:sectPr w:rsidR="00320FBB">
          <w:type w:val="continuous"/>
          <w:pgSz w:w="11910" w:h="16850"/>
          <w:pgMar w:top="300" w:right="600" w:bottom="280" w:left="580" w:header="720" w:footer="720" w:gutter="0"/>
          <w:cols w:space="720"/>
        </w:sectPr>
      </w:pPr>
      <w:r>
        <w:rPr>
          <w:noProof/>
          <w:sz w:val="20"/>
        </w:rPr>
        <w:drawing>
          <wp:anchor distT="0" distB="0" distL="114300" distR="114300" simplePos="0" relativeHeight="251658243" behindDoc="0" locked="0" layoutInCell="1" allowOverlap="1" wp14:anchorId="7AB05F53" wp14:editId="7FEF6F26">
            <wp:simplePos x="0" y="0"/>
            <wp:positionH relativeFrom="column">
              <wp:posOffset>81396</wp:posOffset>
            </wp:positionH>
            <wp:positionV relativeFrom="paragraph">
              <wp:posOffset>273224</wp:posOffset>
            </wp:positionV>
            <wp:extent cx="1000125" cy="305435"/>
            <wp:effectExtent l="0" t="0" r="9525" b="0"/>
            <wp:wrapSquare wrapText="bothSides"/>
            <wp:docPr id="5" name="Image 5" descr="Science spelled out with DNA, a magnet, a test tube, a shell, nitrogen, the crescent moon, and leaves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 descr="Science spelled out with DNA, a magnet, a test tube, a shell, nitrogen, the crescent moon, and leaves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0125" cy="305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E4FC69" w14:textId="77777777" w:rsidR="00320FBB" w:rsidRDefault="00320FBB">
      <w:pPr>
        <w:pStyle w:val="BodyText"/>
        <w:spacing w:before="49"/>
        <w:ind w:left="0"/>
        <w:rPr>
          <w:b/>
          <w:sz w:val="20"/>
        </w:rPr>
      </w:pPr>
    </w:p>
    <w:p w14:paraId="2915DEEE" w14:textId="3BA402E7" w:rsidR="0074167B" w:rsidRPr="00EE1574" w:rsidRDefault="0074167B" w:rsidP="00EE1574">
      <w:pPr>
        <w:pStyle w:val="BodyText"/>
        <w:ind w:left="0" w:right="-58"/>
        <w:rPr>
          <w:sz w:val="20"/>
        </w:rPr>
      </w:pPr>
    </w:p>
    <w:p w14:paraId="79209F37" w14:textId="3A7846D3" w:rsidR="00320FBB" w:rsidRDefault="00714F5B" w:rsidP="008602C3">
      <w:pPr>
        <w:pStyle w:val="BodyText"/>
        <w:spacing w:before="56"/>
        <w:ind w:left="119" w:right="354"/>
        <w:sectPr w:rsidR="00320FBB">
          <w:type w:val="continuous"/>
          <w:pgSz w:w="11910" w:h="16850"/>
          <w:pgMar w:top="300" w:right="600" w:bottom="280" w:left="580" w:header="720" w:footer="720" w:gutter="0"/>
          <w:cols w:num="2" w:space="720" w:equalWidth="0">
            <w:col w:w="1682" w:space="45"/>
            <w:col w:w="9003"/>
          </w:cols>
        </w:sectPr>
      </w:pPr>
      <w:r>
        <w:rPr>
          <w:b/>
        </w:rPr>
        <w:t>Science</w:t>
      </w:r>
      <w:r>
        <w:rPr>
          <w:b/>
          <w:spacing w:val="-1"/>
        </w:rPr>
        <w:t xml:space="preserve"> </w:t>
      </w:r>
      <w:r w:rsidR="0002621A">
        <w:rPr>
          <w:b/>
        </w:rPr>
        <w:t>-</w:t>
      </w:r>
      <w:r>
        <w:rPr>
          <w:b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term we will</w:t>
      </w:r>
      <w:r>
        <w:rPr>
          <w:spacing w:val="-2"/>
        </w:rPr>
        <w:t xml:space="preserve"> </w:t>
      </w:r>
      <w:r>
        <w:t>be using our investigative</w:t>
      </w:r>
      <w:r>
        <w:rPr>
          <w:spacing w:val="-1"/>
        </w:rPr>
        <w:t xml:space="preserve"> </w:t>
      </w:r>
      <w:r>
        <w:t>skills to look into forces.</w:t>
      </w:r>
      <w:r>
        <w:rPr>
          <w:spacing w:val="-2"/>
        </w:rPr>
        <w:t xml:space="preserve"> </w:t>
      </w:r>
      <w:r>
        <w:t>We will research gravity, air resistance, friction and water resistance and complete investigations into some of these.</w:t>
      </w:r>
      <w:r>
        <w:rPr>
          <w:spacing w:val="-2"/>
        </w:rPr>
        <w:t xml:space="preserve"> </w:t>
      </w:r>
      <w:r>
        <w:t>Children</w:t>
      </w:r>
      <w:r>
        <w:rPr>
          <w:spacing w:val="-5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improve</w:t>
      </w:r>
      <w:r>
        <w:rPr>
          <w:spacing w:val="-2"/>
        </w:rPr>
        <w:t xml:space="preserve"> </w:t>
      </w:r>
      <w:r>
        <w:t>their</w:t>
      </w:r>
      <w:r>
        <w:rPr>
          <w:spacing w:val="-5"/>
        </w:rPr>
        <w:t xml:space="preserve"> </w:t>
      </w:r>
      <w:r>
        <w:t>skills</w:t>
      </w:r>
      <w:r>
        <w:rPr>
          <w:spacing w:val="-2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completing</w:t>
      </w:r>
      <w:r>
        <w:rPr>
          <w:spacing w:val="-6"/>
        </w:rPr>
        <w:t xml:space="preserve"> </w:t>
      </w:r>
      <w:r>
        <w:t>their</w:t>
      </w:r>
      <w:r>
        <w:rPr>
          <w:spacing w:val="-2"/>
        </w:rPr>
        <w:t xml:space="preserve"> </w:t>
      </w:r>
      <w:r>
        <w:t>own</w:t>
      </w:r>
      <w:r>
        <w:rPr>
          <w:spacing w:val="-2"/>
        </w:rPr>
        <w:t xml:space="preserve"> </w:t>
      </w:r>
      <w:r>
        <w:t>investigation</w:t>
      </w:r>
      <w:r>
        <w:rPr>
          <w:spacing w:val="-3"/>
        </w:rPr>
        <w:t xml:space="preserve"> </w:t>
      </w:r>
      <w:r>
        <w:t>ensuring</w:t>
      </w:r>
      <w:r>
        <w:rPr>
          <w:spacing w:val="-3"/>
        </w:rPr>
        <w:t xml:space="preserve"> </w:t>
      </w:r>
      <w:r>
        <w:t>it</w:t>
      </w:r>
      <w:r>
        <w:rPr>
          <w:spacing w:val="-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fair</w:t>
      </w:r>
      <w:r w:rsidR="0074167B">
        <w:t xml:space="preserve"> test</w:t>
      </w:r>
    </w:p>
    <w:p w14:paraId="68168FCE" w14:textId="4C30382E" w:rsidR="00320FBB" w:rsidRDefault="00714F5B" w:rsidP="00227176">
      <w:pPr>
        <w:pStyle w:val="Heading1"/>
        <w:spacing w:before="1"/>
        <w:ind w:left="0"/>
      </w:pPr>
      <w:r>
        <w:t>P.E.</w:t>
      </w:r>
      <w:r>
        <w:rPr>
          <w:spacing w:val="-3"/>
        </w:rPr>
        <w:t xml:space="preserve"> </w:t>
      </w:r>
      <w:r w:rsidR="00B27DA9">
        <w:rPr>
          <w:spacing w:val="-4"/>
        </w:rPr>
        <w:t>– will be athletics this term.</w:t>
      </w:r>
    </w:p>
    <w:p w14:paraId="6DFA3BEE" w14:textId="77777777" w:rsidR="00227176" w:rsidRPr="007A5844" w:rsidRDefault="00227176" w:rsidP="00227176">
      <w:pPr>
        <w:rPr>
          <w:b/>
        </w:rPr>
      </w:pPr>
      <w:r w:rsidRPr="007A5844">
        <w:rPr>
          <w:b/>
        </w:rPr>
        <w:t xml:space="preserve">Panther class:        </w:t>
      </w:r>
      <w:r w:rsidRPr="007A5844">
        <w:rPr>
          <w:b/>
        </w:rPr>
        <w:tab/>
        <w:t xml:space="preserve">Thursday                                 </w:t>
      </w:r>
      <w:r w:rsidRPr="007A5844">
        <w:rPr>
          <w:b/>
        </w:rPr>
        <w:tab/>
      </w:r>
      <w:r w:rsidRPr="007A5844">
        <w:rPr>
          <w:b/>
        </w:rPr>
        <w:tab/>
      </w:r>
    </w:p>
    <w:p w14:paraId="33DA1A6A" w14:textId="77777777" w:rsidR="00227176" w:rsidRPr="007A5844" w:rsidRDefault="00227176" w:rsidP="00227176">
      <w:pPr>
        <w:rPr>
          <w:b/>
        </w:rPr>
      </w:pPr>
      <w:r w:rsidRPr="007A5844">
        <w:rPr>
          <w:b/>
        </w:rPr>
        <w:t>Otter class:</w:t>
      </w:r>
      <w:r w:rsidRPr="007A5844">
        <w:rPr>
          <w:b/>
        </w:rPr>
        <w:tab/>
      </w:r>
      <w:r w:rsidRPr="007A5844">
        <w:rPr>
          <w:b/>
        </w:rPr>
        <w:tab/>
      </w:r>
      <w:r>
        <w:rPr>
          <w:b/>
        </w:rPr>
        <w:t>Thursda</w:t>
      </w:r>
      <w:r w:rsidRPr="007A5844">
        <w:rPr>
          <w:b/>
        </w:rPr>
        <w:t xml:space="preserve">y                                        </w:t>
      </w:r>
    </w:p>
    <w:p w14:paraId="51341F36" w14:textId="540F7D88" w:rsidR="00227176" w:rsidRPr="007A5844" w:rsidRDefault="00227176" w:rsidP="00227176">
      <w:pPr>
        <w:rPr>
          <w:b/>
        </w:rPr>
      </w:pPr>
      <w:r w:rsidRPr="007A5844">
        <w:rPr>
          <w:b/>
        </w:rPr>
        <w:t xml:space="preserve">Turtle class:                     </w:t>
      </w:r>
      <w:r>
        <w:rPr>
          <w:b/>
        </w:rPr>
        <w:t xml:space="preserve"> Tuesday</w:t>
      </w:r>
      <w:r w:rsidRPr="007A5844">
        <w:rPr>
          <w:b/>
        </w:rPr>
        <w:t xml:space="preserve">                                                                   </w:t>
      </w:r>
    </w:p>
    <w:p w14:paraId="579E3820" w14:textId="77777777" w:rsidR="00227176" w:rsidRPr="007A5844" w:rsidRDefault="00227176" w:rsidP="00227176">
      <w:pPr>
        <w:rPr>
          <w:b/>
        </w:rPr>
      </w:pPr>
      <w:r w:rsidRPr="007A5844">
        <w:rPr>
          <w:b/>
        </w:rPr>
        <w:t xml:space="preserve">Wombat class:                </w:t>
      </w:r>
      <w:r>
        <w:rPr>
          <w:b/>
        </w:rPr>
        <w:t xml:space="preserve"> </w:t>
      </w:r>
      <w:r w:rsidRPr="007A5844">
        <w:rPr>
          <w:b/>
        </w:rPr>
        <w:t xml:space="preserve">Thursday                                   </w:t>
      </w:r>
    </w:p>
    <w:p w14:paraId="61FA228F" w14:textId="77777777" w:rsidR="00227176" w:rsidRDefault="00227176" w:rsidP="00227176">
      <w:pPr>
        <w:pStyle w:val="BodyText"/>
        <w:spacing w:before="1"/>
        <w:ind w:left="0" w:right="114"/>
        <w:jc w:val="both"/>
        <w:rPr>
          <w:b/>
        </w:rPr>
      </w:pPr>
    </w:p>
    <w:p w14:paraId="7938EB93" w14:textId="474B3AAC" w:rsidR="006447B8" w:rsidRDefault="00227176" w:rsidP="00227176">
      <w:pPr>
        <w:pStyle w:val="BodyText"/>
        <w:spacing w:before="1"/>
        <w:ind w:left="0" w:right="114"/>
        <w:jc w:val="both"/>
      </w:pPr>
      <w:r>
        <w:rPr>
          <w:b/>
        </w:rPr>
        <w:t xml:space="preserve">Uniform: </w:t>
      </w:r>
      <w:r>
        <w:t>Children need to have the</w:t>
      </w:r>
      <w:r>
        <w:rPr>
          <w:spacing w:val="-1"/>
        </w:rPr>
        <w:t xml:space="preserve"> </w:t>
      </w:r>
      <w:r>
        <w:t xml:space="preserve">correct school uniform and black shoes. </w:t>
      </w:r>
      <w:r>
        <w:rPr>
          <w:b/>
        </w:rPr>
        <w:t>Please ensure that your</w:t>
      </w:r>
      <w:r>
        <w:rPr>
          <w:b/>
          <w:spacing w:val="-1"/>
        </w:rPr>
        <w:t xml:space="preserve"> </w:t>
      </w:r>
      <w:r>
        <w:rPr>
          <w:b/>
        </w:rPr>
        <w:t>child’s uniform is clearly labelled</w:t>
      </w:r>
      <w:r>
        <w:t>, particularly fleeces and jumpers as these are very easily mislaid when your child removes them during</w:t>
      </w:r>
      <w:r>
        <w:rPr>
          <w:spacing w:val="-13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day.</w:t>
      </w:r>
      <w:r>
        <w:rPr>
          <w:spacing w:val="-13"/>
        </w:rPr>
        <w:t xml:space="preserve"> </w:t>
      </w:r>
      <w:r>
        <w:t>Water</w:t>
      </w:r>
      <w:r>
        <w:rPr>
          <w:spacing w:val="-12"/>
        </w:rPr>
        <w:t xml:space="preserve"> </w:t>
      </w:r>
      <w:r>
        <w:t>bottles</w:t>
      </w:r>
      <w:r>
        <w:rPr>
          <w:spacing w:val="-13"/>
        </w:rPr>
        <w:t xml:space="preserve"> </w:t>
      </w:r>
      <w:r>
        <w:t>–</w:t>
      </w:r>
      <w:r>
        <w:rPr>
          <w:spacing w:val="-12"/>
        </w:rPr>
        <w:t xml:space="preserve"> </w:t>
      </w:r>
      <w:r>
        <w:t>all</w:t>
      </w:r>
      <w:r>
        <w:rPr>
          <w:spacing w:val="-13"/>
        </w:rPr>
        <w:t xml:space="preserve"> </w:t>
      </w:r>
      <w:r>
        <w:t>children</w:t>
      </w:r>
      <w:r>
        <w:rPr>
          <w:spacing w:val="-12"/>
        </w:rPr>
        <w:t xml:space="preserve"> </w:t>
      </w:r>
      <w:r>
        <w:t>should</w:t>
      </w:r>
      <w:r>
        <w:rPr>
          <w:spacing w:val="-12"/>
        </w:rPr>
        <w:t xml:space="preserve"> </w:t>
      </w:r>
      <w:r>
        <w:t>have</w:t>
      </w:r>
      <w:r>
        <w:rPr>
          <w:spacing w:val="-11"/>
        </w:rPr>
        <w:t xml:space="preserve"> </w:t>
      </w:r>
      <w:r>
        <w:t>these</w:t>
      </w:r>
      <w:r>
        <w:rPr>
          <w:spacing w:val="-13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are</w:t>
      </w:r>
      <w:r>
        <w:rPr>
          <w:spacing w:val="-13"/>
        </w:rPr>
        <w:t xml:space="preserve"> </w:t>
      </w:r>
      <w:r>
        <w:t>allowed</w:t>
      </w:r>
      <w:r>
        <w:rPr>
          <w:spacing w:val="-12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replenish</w:t>
      </w:r>
      <w:r>
        <w:rPr>
          <w:spacing w:val="-12"/>
        </w:rPr>
        <w:t xml:space="preserve"> </w:t>
      </w:r>
      <w:r>
        <w:t>these</w:t>
      </w:r>
      <w:r>
        <w:rPr>
          <w:spacing w:val="-10"/>
        </w:rPr>
        <w:t xml:space="preserve"> </w:t>
      </w:r>
      <w:r>
        <w:t>during</w:t>
      </w:r>
      <w:r>
        <w:rPr>
          <w:spacing w:val="-13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day.</w:t>
      </w:r>
      <w:r>
        <w:rPr>
          <w:spacing w:val="-13"/>
        </w:rPr>
        <w:t xml:space="preserve"> </w:t>
      </w:r>
      <w:r>
        <w:t>Please make</w:t>
      </w:r>
      <w:r w:rsidR="006447B8">
        <w:t xml:space="preserve"> </w:t>
      </w:r>
      <w:r>
        <w:t>sure that they are labelled and have a non-spill top. Hats and sun cream may also be needed as the weather improves.</w:t>
      </w:r>
    </w:p>
    <w:p w14:paraId="1AF4AD2D" w14:textId="77777777" w:rsidR="00227176" w:rsidRPr="00C140AC" w:rsidRDefault="00227176" w:rsidP="00227176">
      <w:pPr>
        <w:rPr>
          <w:b/>
          <w:bCs/>
        </w:rPr>
      </w:pPr>
    </w:p>
    <w:p w14:paraId="0A66EAAD" w14:textId="77777777" w:rsidR="006447B8" w:rsidRDefault="00227176" w:rsidP="006447B8">
      <w:pPr>
        <w:pStyle w:val="xmsonormal"/>
        <w:shd w:val="clear" w:color="auto" w:fill="FFFFFF"/>
        <w:spacing w:before="0" w:beforeAutospacing="0" w:after="0" w:afterAutospacing="0"/>
        <w:rPr>
          <w:spacing w:val="-4"/>
        </w:rPr>
      </w:pPr>
      <w:r w:rsidRPr="00C140AC">
        <w:rPr>
          <w:rFonts w:ascii="Calibri" w:hAnsi="Calibri" w:cs="Calibri"/>
          <w:b/>
          <w:bCs/>
          <w:sz w:val="22"/>
          <w:szCs w:val="22"/>
          <w:bdr w:val="none" w:sz="0" w:space="0" w:color="auto" w:frame="1"/>
        </w:rPr>
        <w:t>Other important term dates: </w:t>
      </w:r>
      <w:r>
        <w:rPr>
          <w:rFonts w:ascii="Calibri" w:hAnsi="Calibri" w:cs="Calibri"/>
          <w:b/>
          <w:bCs/>
          <w:sz w:val="22"/>
          <w:szCs w:val="22"/>
          <w:bdr w:val="none" w:sz="0" w:space="0" w:color="auto" w:frame="1"/>
        </w:rPr>
        <w:br/>
      </w:r>
    </w:p>
    <w:p w14:paraId="09B3DD73" w14:textId="468885E8" w:rsidR="006447B8" w:rsidRPr="006447B8" w:rsidRDefault="006447B8" w:rsidP="006447B8">
      <w:pPr>
        <w:pStyle w:val="xmsonormal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</w:pPr>
      <w:r w:rsidRPr="006447B8">
        <w:rPr>
          <w:rFonts w:asciiTheme="minorHAnsi" w:hAnsiTheme="minorHAnsi" w:cstheme="minorHAnsi"/>
          <w:spacing w:val="-4"/>
          <w:sz w:val="22"/>
          <w:szCs w:val="22"/>
        </w:rPr>
        <w:t xml:space="preserve">Start of Term 5 – </w:t>
      </w:r>
      <w:r w:rsidR="0002621A">
        <w:rPr>
          <w:rFonts w:asciiTheme="minorHAnsi" w:hAnsiTheme="minorHAnsi" w:cstheme="minorHAnsi"/>
          <w:spacing w:val="-4"/>
          <w:sz w:val="22"/>
          <w:szCs w:val="22"/>
        </w:rPr>
        <w:t>Monday</w:t>
      </w:r>
      <w:r w:rsidRPr="006447B8">
        <w:rPr>
          <w:rFonts w:asciiTheme="minorHAnsi" w:hAnsiTheme="minorHAnsi" w:cstheme="minorHAnsi"/>
          <w:spacing w:val="-4"/>
          <w:sz w:val="22"/>
          <w:szCs w:val="22"/>
        </w:rPr>
        <w:t xml:space="preserve"> 2</w:t>
      </w:r>
      <w:r>
        <w:rPr>
          <w:rFonts w:asciiTheme="minorHAnsi" w:hAnsiTheme="minorHAnsi" w:cstheme="minorHAnsi"/>
          <w:spacing w:val="-4"/>
          <w:sz w:val="22"/>
          <w:szCs w:val="22"/>
        </w:rPr>
        <w:t>0</w:t>
      </w:r>
      <w:r w:rsidRPr="006447B8">
        <w:rPr>
          <w:rFonts w:asciiTheme="minorHAnsi" w:hAnsiTheme="minorHAnsi" w:cstheme="minorHAnsi"/>
          <w:spacing w:val="-4"/>
          <w:sz w:val="22"/>
          <w:szCs w:val="22"/>
          <w:vertAlign w:val="superscript"/>
        </w:rPr>
        <w:t>th</w:t>
      </w:r>
      <w:r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447B8">
        <w:rPr>
          <w:rFonts w:asciiTheme="minorHAnsi" w:hAnsiTheme="minorHAnsi" w:cstheme="minorHAnsi"/>
          <w:spacing w:val="-4"/>
          <w:sz w:val="22"/>
          <w:szCs w:val="22"/>
        </w:rPr>
        <w:t>April</w:t>
      </w:r>
    </w:p>
    <w:p w14:paraId="1F438D14" w14:textId="77777777" w:rsidR="006447B8" w:rsidRDefault="006447B8" w:rsidP="006447B8">
      <w:pPr>
        <w:pStyle w:val="BodyText"/>
        <w:ind w:left="0" w:right="4291"/>
        <w:rPr>
          <w:rFonts w:asciiTheme="minorHAnsi" w:hAnsiTheme="minorHAnsi" w:cstheme="minorHAnsi"/>
        </w:rPr>
      </w:pPr>
      <w:r w:rsidRPr="006447B8">
        <w:rPr>
          <w:rFonts w:asciiTheme="minorHAnsi" w:hAnsiTheme="minorHAnsi" w:cstheme="minorHAnsi"/>
        </w:rPr>
        <w:t xml:space="preserve">Bank Holiday – Monday </w:t>
      </w:r>
      <w:r>
        <w:rPr>
          <w:rFonts w:asciiTheme="minorHAnsi" w:hAnsiTheme="minorHAnsi" w:cstheme="minorHAnsi"/>
        </w:rPr>
        <w:t>4</w:t>
      </w:r>
      <w:r w:rsidRPr="006447B8">
        <w:rPr>
          <w:rFonts w:asciiTheme="minorHAnsi" w:hAnsiTheme="minorHAnsi" w:cstheme="minorHAnsi"/>
          <w:vertAlign w:val="superscript"/>
        </w:rPr>
        <w:t>th</w:t>
      </w:r>
      <w:r w:rsidRPr="006447B8">
        <w:rPr>
          <w:rFonts w:asciiTheme="minorHAnsi" w:hAnsiTheme="minorHAnsi" w:cstheme="minorHAnsi"/>
        </w:rPr>
        <w:t xml:space="preserve"> May (School closed)</w:t>
      </w:r>
    </w:p>
    <w:p w14:paraId="0699D00B" w14:textId="7E85FBEE" w:rsidR="006447B8" w:rsidRDefault="006447B8" w:rsidP="006447B8">
      <w:pPr>
        <w:pStyle w:val="BodyText"/>
        <w:ind w:left="0" w:right="429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SCC School Disco- Thursday </w:t>
      </w:r>
      <w:r w:rsidRPr="006447B8">
        <w:rPr>
          <w:rFonts w:asciiTheme="minorHAnsi" w:hAnsiTheme="minorHAnsi" w:cstheme="minorHAnsi"/>
        </w:rPr>
        <w:t>21</w:t>
      </w:r>
      <w:r w:rsidRPr="006447B8">
        <w:rPr>
          <w:rFonts w:asciiTheme="minorHAnsi" w:hAnsiTheme="minorHAnsi" w:cstheme="minorHAnsi"/>
          <w:vertAlign w:val="superscript"/>
        </w:rPr>
        <w:t>st</w:t>
      </w:r>
      <w:r w:rsidRPr="006447B8">
        <w:rPr>
          <w:rFonts w:asciiTheme="minorHAnsi" w:hAnsiTheme="minorHAnsi" w:cstheme="minorHAnsi"/>
        </w:rPr>
        <w:t xml:space="preserve"> May</w:t>
      </w:r>
      <w:r>
        <w:rPr>
          <w:rFonts w:asciiTheme="minorHAnsi" w:hAnsiTheme="minorHAnsi" w:cstheme="minorHAnsi"/>
        </w:rPr>
        <w:t xml:space="preserve"> (</w:t>
      </w:r>
      <w:r>
        <w:t xml:space="preserve">Year 4-6 KS2 hall start at 3pm all children to be dismissed from classes at 4:15) </w:t>
      </w:r>
      <w:r w:rsidRPr="006447B8">
        <w:rPr>
          <w:rFonts w:asciiTheme="minorHAnsi" w:hAnsiTheme="minorHAnsi" w:cstheme="minorHAnsi"/>
        </w:rPr>
        <w:t xml:space="preserve"> </w:t>
      </w:r>
    </w:p>
    <w:p w14:paraId="751ED3D1" w14:textId="106C873A" w:rsidR="0002621A" w:rsidRPr="006447B8" w:rsidRDefault="0002621A" w:rsidP="006447B8">
      <w:pPr>
        <w:pStyle w:val="BodyText"/>
        <w:ind w:left="0" w:right="4291"/>
        <w:rPr>
          <w:rFonts w:asciiTheme="minorHAnsi" w:eastAsia="Times New Roman" w:hAnsiTheme="minorHAnsi" w:cstheme="minorHAnsi"/>
          <w:lang w:val="en-GB" w:eastAsia="en-GB"/>
        </w:rPr>
      </w:pPr>
      <w:r>
        <w:rPr>
          <w:rFonts w:asciiTheme="minorHAnsi" w:hAnsiTheme="minorHAnsi" w:cstheme="minorHAnsi"/>
        </w:rPr>
        <w:t>Final Bude Meeting for Parents and Staff – Wednesday 6</w:t>
      </w:r>
      <w:r w:rsidRPr="0002621A">
        <w:rPr>
          <w:rFonts w:asciiTheme="minorHAnsi" w:hAnsiTheme="minorHAnsi" w:cstheme="minorHAnsi"/>
          <w:vertAlign w:val="superscript"/>
        </w:rPr>
        <w:t>th</w:t>
      </w:r>
      <w:r>
        <w:rPr>
          <w:rFonts w:asciiTheme="minorHAnsi" w:hAnsiTheme="minorHAnsi" w:cstheme="minorHAnsi"/>
        </w:rPr>
        <w:t xml:space="preserve"> May</w:t>
      </w:r>
    </w:p>
    <w:p w14:paraId="33479679" w14:textId="3341E5F8" w:rsidR="006447B8" w:rsidRPr="006447B8" w:rsidRDefault="006447B8" w:rsidP="006447B8">
      <w:pPr>
        <w:pStyle w:val="BodyText"/>
        <w:spacing w:before="1"/>
        <w:ind w:left="0" w:right="6683"/>
        <w:rPr>
          <w:rFonts w:asciiTheme="minorHAnsi" w:hAnsiTheme="minorHAnsi" w:cstheme="minorHAnsi"/>
        </w:rPr>
      </w:pPr>
      <w:r w:rsidRPr="006447B8">
        <w:rPr>
          <w:rFonts w:asciiTheme="minorHAnsi" w:hAnsiTheme="minorHAnsi" w:cstheme="minorHAnsi"/>
        </w:rPr>
        <w:t>End of Term – Friday 2</w:t>
      </w:r>
      <w:r>
        <w:rPr>
          <w:rFonts w:asciiTheme="minorHAnsi" w:hAnsiTheme="minorHAnsi" w:cstheme="minorHAnsi"/>
        </w:rPr>
        <w:t>2</w:t>
      </w:r>
      <w:r w:rsidRPr="006447B8">
        <w:rPr>
          <w:rFonts w:asciiTheme="minorHAnsi" w:hAnsiTheme="minorHAnsi" w:cstheme="minorHAnsi"/>
          <w:vertAlign w:val="superscript"/>
        </w:rPr>
        <w:t>nd</w:t>
      </w:r>
      <w:r>
        <w:rPr>
          <w:rFonts w:asciiTheme="minorHAnsi" w:hAnsiTheme="minorHAnsi" w:cstheme="minorHAnsi"/>
        </w:rPr>
        <w:t xml:space="preserve"> </w:t>
      </w:r>
      <w:r w:rsidRPr="006447B8">
        <w:rPr>
          <w:rFonts w:asciiTheme="minorHAnsi" w:hAnsiTheme="minorHAnsi" w:cstheme="minorHAnsi"/>
        </w:rPr>
        <w:t>May</w:t>
      </w:r>
    </w:p>
    <w:p w14:paraId="2D8D27B0" w14:textId="7F34D662" w:rsidR="00227176" w:rsidRDefault="00227176" w:rsidP="00227176"/>
    <w:p w14:paraId="29116A95" w14:textId="77777777" w:rsidR="006447B8" w:rsidRPr="007A5844" w:rsidRDefault="006447B8" w:rsidP="00227176"/>
    <w:p w14:paraId="1B384409" w14:textId="77777777" w:rsidR="00227176" w:rsidRPr="007A5844" w:rsidRDefault="00227176" w:rsidP="00227176">
      <w:r w:rsidRPr="007A5844">
        <w:t xml:space="preserve">Thank you for your continued support. </w:t>
      </w:r>
    </w:p>
    <w:p w14:paraId="64A59C95" w14:textId="0220225B" w:rsidR="00320FBB" w:rsidRPr="00EE1574" w:rsidRDefault="00227176" w:rsidP="0002621A">
      <w:pPr>
        <w:pStyle w:val="BodyText"/>
        <w:ind w:left="0"/>
        <w:rPr>
          <w:spacing w:val="-4"/>
        </w:rPr>
      </w:pPr>
      <w:r w:rsidRPr="007A5844">
        <w:t xml:space="preserve">Year 5 team – </w:t>
      </w:r>
      <w:proofErr w:type="spellStart"/>
      <w:r w:rsidRPr="007A5844">
        <w:t>Mrs</w:t>
      </w:r>
      <w:proofErr w:type="spellEnd"/>
      <w:r w:rsidRPr="007A5844">
        <w:t xml:space="preserve"> O’Connor, Miss Dabb, </w:t>
      </w:r>
      <w:proofErr w:type="spellStart"/>
      <w:r w:rsidRPr="007A5844">
        <w:t>M</w:t>
      </w:r>
      <w:r>
        <w:t>r</w:t>
      </w:r>
      <w:r w:rsidRPr="007A5844">
        <w:t>s</w:t>
      </w:r>
      <w:proofErr w:type="spellEnd"/>
      <w:r w:rsidRPr="007A5844">
        <w:t xml:space="preserve"> Nash and Miss Dent</w:t>
      </w:r>
    </w:p>
    <w:sectPr w:rsidR="00320FBB" w:rsidRPr="00EE1574">
      <w:type w:val="continuous"/>
      <w:pgSz w:w="11910" w:h="16850"/>
      <w:pgMar w:top="300" w:right="600" w:bottom="280" w:left="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0FBB"/>
    <w:rsid w:val="0002621A"/>
    <w:rsid w:val="001D1E2C"/>
    <w:rsid w:val="00227176"/>
    <w:rsid w:val="00320FBB"/>
    <w:rsid w:val="00401FF2"/>
    <w:rsid w:val="00444DEA"/>
    <w:rsid w:val="004714E7"/>
    <w:rsid w:val="00562E0F"/>
    <w:rsid w:val="00583F6D"/>
    <w:rsid w:val="006447B8"/>
    <w:rsid w:val="006A2616"/>
    <w:rsid w:val="00714F5B"/>
    <w:rsid w:val="0074167B"/>
    <w:rsid w:val="00780C6C"/>
    <w:rsid w:val="007A6906"/>
    <w:rsid w:val="00836147"/>
    <w:rsid w:val="008602C3"/>
    <w:rsid w:val="00B03E8B"/>
    <w:rsid w:val="00B27DA9"/>
    <w:rsid w:val="00BC75A2"/>
    <w:rsid w:val="00BE4177"/>
    <w:rsid w:val="00CB4960"/>
    <w:rsid w:val="00DC3C3D"/>
    <w:rsid w:val="00E00063"/>
    <w:rsid w:val="00E03BA7"/>
    <w:rsid w:val="00EE1574"/>
    <w:rsid w:val="00FE152D"/>
    <w:rsid w:val="090B7434"/>
    <w:rsid w:val="1449D116"/>
    <w:rsid w:val="15171766"/>
    <w:rsid w:val="195E695F"/>
    <w:rsid w:val="1F3DB7AE"/>
    <w:rsid w:val="2310196D"/>
    <w:rsid w:val="264721BE"/>
    <w:rsid w:val="3517B4AD"/>
    <w:rsid w:val="445CA1D3"/>
    <w:rsid w:val="4E174D17"/>
    <w:rsid w:val="54758144"/>
    <w:rsid w:val="54887586"/>
    <w:rsid w:val="5C023ADA"/>
    <w:rsid w:val="710CA494"/>
    <w:rsid w:val="79EEA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B246B6"/>
  <w15:docId w15:val="{50408EDF-C134-4846-8EA2-114426ED93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left="140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40"/>
    </w:pPr>
  </w:style>
  <w:style w:type="paragraph" w:styleId="Title">
    <w:name w:val="Title"/>
    <w:basedOn w:val="Normal"/>
    <w:uiPriority w:val="10"/>
    <w:qFormat/>
    <w:pPr>
      <w:ind w:left="20"/>
      <w:jc w:val="center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rsid w:val="00227176"/>
    <w:pPr>
      <w:widowControl/>
      <w:autoSpaceDE/>
      <w:autoSpaceDN/>
    </w:pPr>
    <w:rPr>
      <w:rFonts w:ascii="Tahoma" w:eastAsia="Times New Roman" w:hAnsi="Tahoma" w:cs="Tahoma"/>
      <w:sz w:val="16"/>
      <w:szCs w:val="16"/>
      <w:lang w:val="en-GB"/>
    </w:rPr>
  </w:style>
  <w:style w:type="character" w:customStyle="1" w:styleId="BalloonTextChar">
    <w:name w:val="Balloon Text Char"/>
    <w:basedOn w:val="DefaultParagraphFont"/>
    <w:link w:val="BalloonText"/>
    <w:rsid w:val="00227176"/>
    <w:rPr>
      <w:rFonts w:ascii="Tahoma" w:eastAsia="Times New Roman" w:hAnsi="Tahoma" w:cs="Tahoma"/>
      <w:sz w:val="16"/>
      <w:szCs w:val="16"/>
      <w:lang w:val="en-GB"/>
    </w:rPr>
  </w:style>
  <w:style w:type="paragraph" w:customStyle="1" w:styleId="xmsonormal">
    <w:name w:val="x_msonormal"/>
    <w:basedOn w:val="Normal"/>
    <w:rsid w:val="0022717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normaltextrun">
    <w:name w:val="normaltextrun"/>
    <w:basedOn w:val="DefaultParagraphFont"/>
    <w:rsid w:val="002271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166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91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914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8DECB145977548A77B4516D02FEB7C" ma:contentTypeVersion="18" ma:contentTypeDescription="Create a new document." ma:contentTypeScope="" ma:versionID="d9c58bf025ba412f6db43e5a687a37ca">
  <xsd:schema xmlns:xsd="http://www.w3.org/2001/XMLSchema" xmlns:xs="http://www.w3.org/2001/XMLSchema" xmlns:p="http://schemas.microsoft.com/office/2006/metadata/properties" xmlns:ns2="3caf1371-6a17-46c6-890e-80b013d64c81" xmlns:ns3="8d24099b-4c1a-48b8-a7b6-f9aa25bb6b1d" targetNamespace="http://schemas.microsoft.com/office/2006/metadata/properties" ma:root="true" ma:fieldsID="532ab592cc14929fe7f0e4eaac54c07d" ns2:_="" ns3:_="">
    <xsd:import namespace="3caf1371-6a17-46c6-890e-80b013d64c81"/>
    <xsd:import namespace="8d24099b-4c1a-48b8-a7b6-f9aa25bb6b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af1371-6a17-46c6-890e-80b013d64c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8794e0ab-487a-4e93-a237-2b442dea6b6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24099b-4c1a-48b8-a7b6-f9aa25bb6b1d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99672aff-aa23-4a91-a8f6-3a4ada2e8cf5}" ma:internalName="TaxCatchAll" ma:showField="CatchAllData" ma:web="8d24099b-4c1a-48b8-a7b6-f9aa25bb6b1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d24099b-4c1a-48b8-a7b6-f9aa25bb6b1d" xsi:nil="true"/>
    <lcf76f155ced4ddcb4097134ff3c332f xmlns="3caf1371-6a17-46c6-890e-80b013d64c8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74D14F8-A891-4092-AD66-8EEF537496C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DE5FCFA-520C-41AD-9196-AEA9521189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af1371-6a17-46c6-890e-80b013d64c81"/>
    <ds:schemaRef ds:uri="8d24099b-4c1a-48b8-a7b6-f9aa25bb6b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38EDB63-8354-4329-961E-3C971DD047A0}">
  <ds:schemaRefs>
    <ds:schemaRef ds:uri="http://schemas.microsoft.com/office/2006/metadata/properties"/>
    <ds:schemaRef ds:uri="http://schemas.microsoft.com/office/infopath/2007/PartnerControls"/>
    <ds:schemaRef ds:uri="8d24099b-4c1a-48b8-a7b6-f9aa25bb6b1d"/>
    <ds:schemaRef ds:uri="3caf1371-6a17-46c6-890e-80b013d64c8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505</Words>
  <Characters>2883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Spinnens Acre Community Junior School</vt:lpstr>
    </vt:vector>
  </TitlesOfParts>
  <Company/>
  <LinksUpToDate>false</LinksUpToDate>
  <CharactersWithSpaces>3382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Spinnens Acre Community Junior School</dc:title>
  <dc:creator>BM</dc:creator>
  <cp:lastModifiedBy>Aimee Booker</cp:lastModifiedBy>
  <cp:revision>2</cp:revision>
  <dcterms:created xsi:type="dcterms:W3CDTF">2026-04-23T11:14:00Z</dcterms:created>
  <dcterms:modified xsi:type="dcterms:W3CDTF">2026-04-23T11:14:00Z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2024-04-18T00:00:00Z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2024-04-22T00:00:00Z</vt:filetime>
  </property>
  <property fmtid="{D5CDD505-2E9C-101B-9397-08002B2CF9AE}" pid="5" name="Producer">
    <vt:lpwstr>Microsoft® Word LTSC</vt:lpwstr>
  </property>
  <property fmtid="{D5CDD505-2E9C-101B-9397-08002B2CF9AE}" pid="6" name="ContentTypeId">
    <vt:lpwstr>0x010100A38DECB145977548A77B4516D02FEB7C</vt:lpwstr>
  </property>
  <property fmtid="{D5CDD505-2E9C-101B-9397-08002B2CF9AE}" pid="7" name="MediaServiceImageTags">
    <vt:lpwstr/>
  </property>
</Properties>
</file>