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A50" w:rsidRDefault="00944A64">
      <w:pPr>
        <w:pStyle w:val="BodyText"/>
        <w:spacing w:before="9"/>
        <w:ind w:left="0" w:firstLine="0"/>
        <w:rPr>
          <w:rFonts w:ascii="Times New Roman"/>
          <w:sz w:val="33"/>
        </w:rPr>
      </w:pPr>
      <w:r>
        <w:rPr>
          <w:noProof/>
          <w:lang w:val="en-GB" w:eastAsia="en-GB"/>
        </w:rPr>
        <w:drawing>
          <wp:anchor distT="0" distB="0" distL="114300" distR="114300" simplePos="0" relativeHeight="251662336" behindDoc="0" locked="0" layoutInCell="1" allowOverlap="1">
            <wp:simplePos x="0" y="0"/>
            <wp:positionH relativeFrom="column">
              <wp:align>left</wp:align>
            </wp:positionH>
            <wp:positionV relativeFrom="paragraph">
              <wp:posOffset>0</wp:posOffset>
            </wp:positionV>
            <wp:extent cx="1400175" cy="923925"/>
            <wp:effectExtent l="0" t="0" r="9525" b="9525"/>
            <wp:wrapThrough wrapText="bothSides">
              <wp:wrapPolygon edited="0">
                <wp:start x="0" y="0"/>
                <wp:lineTo x="0" y="21377"/>
                <wp:lineTo x="21453" y="21377"/>
                <wp:lineTo x="21453" y="0"/>
                <wp:lineTo x="0" y="0"/>
              </wp:wrapPolygon>
            </wp:wrapThrough>
            <wp:docPr id="6" name="Picture 6" descr="Mini Youth Ga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i Youth Games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2A50" w:rsidRDefault="00512064" w:rsidP="00992E69">
      <w:pPr>
        <w:pStyle w:val="Heading1"/>
        <w:spacing w:before="0"/>
        <w:rPr>
          <w:rFonts w:ascii="Comic Sans MS" w:hAnsi="Comic Sans MS"/>
          <w:sz w:val="22"/>
          <w:szCs w:val="22"/>
        </w:rPr>
      </w:pPr>
      <w:r w:rsidRPr="00992E69">
        <w:rPr>
          <w:rFonts w:ascii="Comic Sans MS" w:hAnsi="Comic Sans MS"/>
        </w:rPr>
        <w:t>M</w:t>
      </w:r>
      <w:r w:rsidR="00EB5DE8">
        <w:rPr>
          <w:rFonts w:ascii="Comic Sans MS" w:hAnsi="Comic Sans MS"/>
        </w:rPr>
        <w:t>ini Youth Games</w:t>
      </w:r>
    </w:p>
    <w:p w:rsidR="0095748F" w:rsidRPr="0095748F" w:rsidRDefault="0095748F" w:rsidP="00992E69">
      <w:pPr>
        <w:pStyle w:val="Heading1"/>
        <w:spacing w:before="0"/>
        <w:rPr>
          <w:rFonts w:ascii="Comic Sans MS" w:hAnsi="Comic Sans MS"/>
          <w:sz w:val="22"/>
          <w:szCs w:val="22"/>
        </w:rPr>
      </w:pPr>
    </w:p>
    <w:p w:rsidR="00EB5DE8" w:rsidRPr="00EB5DE8" w:rsidRDefault="00EB5DE8" w:rsidP="00EB5DE8">
      <w:pPr>
        <w:tabs>
          <w:tab w:val="left" w:pos="883"/>
          <w:tab w:val="left" w:pos="884"/>
        </w:tabs>
        <w:spacing w:line="252" w:lineRule="auto"/>
        <w:ind w:right="352"/>
        <w:rPr>
          <w:rFonts w:ascii="Comic Sans MS" w:hAnsi="Comic Sans MS"/>
        </w:rPr>
      </w:pPr>
      <w:r w:rsidRPr="00EB5DE8">
        <w:rPr>
          <w:rFonts w:ascii="Comic Sans MS" w:hAnsi="Comic Sans MS"/>
        </w:rPr>
        <w:t>Around 3,700 primary school children take part in the Mini Youth Games series each year.</w:t>
      </w:r>
    </w:p>
    <w:p w:rsidR="00EB5DE8" w:rsidRPr="00EB5DE8" w:rsidRDefault="00EB5DE8" w:rsidP="00EB5DE8">
      <w:pPr>
        <w:tabs>
          <w:tab w:val="left" w:pos="883"/>
          <w:tab w:val="left" w:pos="884"/>
        </w:tabs>
        <w:spacing w:line="252" w:lineRule="auto"/>
        <w:ind w:right="352"/>
        <w:rPr>
          <w:rFonts w:ascii="Comic Sans MS" w:hAnsi="Comic Sans MS"/>
        </w:rPr>
      </w:pPr>
      <w:r w:rsidRPr="00EB5DE8">
        <w:rPr>
          <w:rFonts w:ascii="Comic Sans MS" w:hAnsi="Comic Sans MS"/>
        </w:rPr>
        <w:t>The Games are open to pupils from every primary school child in Medway and invitational external schools.</w:t>
      </w:r>
    </w:p>
    <w:p w:rsidR="00EB5DE8" w:rsidRPr="00EB5DE8" w:rsidRDefault="00EB5DE8" w:rsidP="00EB5DE8">
      <w:pPr>
        <w:tabs>
          <w:tab w:val="left" w:pos="883"/>
          <w:tab w:val="left" w:pos="884"/>
        </w:tabs>
        <w:spacing w:line="252" w:lineRule="auto"/>
        <w:ind w:right="352"/>
        <w:rPr>
          <w:rFonts w:ascii="Comic Sans MS" w:hAnsi="Comic Sans MS"/>
        </w:rPr>
      </w:pPr>
      <w:r w:rsidRPr="00EB5DE8">
        <w:rPr>
          <w:rFonts w:ascii="Comic Sans MS" w:hAnsi="Comic Sans MS"/>
        </w:rPr>
        <w:t xml:space="preserve">Prizes are awarded at each event and points are gained towards the overall MYG title. A fair play trophy is awarded at each event Mini Youth Games brochure cover 2016/17and there is an annual participation prize for the school that selects the largest number of children to take part in MYG events. </w:t>
      </w:r>
    </w:p>
    <w:p w:rsidR="0095748F" w:rsidRDefault="00EB5DE8" w:rsidP="00EB5DE8">
      <w:pPr>
        <w:tabs>
          <w:tab w:val="left" w:pos="883"/>
          <w:tab w:val="left" w:pos="884"/>
        </w:tabs>
        <w:spacing w:line="252" w:lineRule="auto"/>
        <w:ind w:right="352"/>
        <w:rPr>
          <w:rFonts w:ascii="Comic Sans MS" w:hAnsi="Comic Sans MS"/>
        </w:rPr>
      </w:pPr>
      <w:r w:rsidRPr="00EB5DE8">
        <w:rPr>
          <w:rFonts w:ascii="Comic Sans MS" w:hAnsi="Comic Sans MS"/>
        </w:rPr>
        <w:t>Leading schools also qualify for Night of Champions finals as part of the summer Medway Festival of Sport</w:t>
      </w:r>
      <w:r w:rsidR="009B42AB">
        <w:rPr>
          <w:rFonts w:ascii="Comic Sans MS" w:hAnsi="Comic Sans MS"/>
        </w:rPr>
        <w:t>.</w:t>
      </w:r>
      <w:r w:rsidR="00944A64" w:rsidRPr="00944A64">
        <w:rPr>
          <w:noProof/>
          <w:lang w:val="en-GB" w:eastAsia="en-GB"/>
        </w:rPr>
        <w:t xml:space="preserve"> </w:t>
      </w:r>
    </w:p>
    <w:p w:rsidR="009B42AB" w:rsidRDefault="009B42AB" w:rsidP="00EB5DE8">
      <w:pPr>
        <w:tabs>
          <w:tab w:val="left" w:pos="883"/>
          <w:tab w:val="left" w:pos="884"/>
        </w:tabs>
        <w:spacing w:line="252" w:lineRule="auto"/>
        <w:ind w:right="352"/>
        <w:rPr>
          <w:rFonts w:ascii="Comic Sans MS" w:hAnsi="Comic Sans MS"/>
        </w:rPr>
      </w:pPr>
    </w:p>
    <w:p w:rsidR="009B42AB" w:rsidRDefault="009B42AB" w:rsidP="009B42AB">
      <w:pPr>
        <w:pStyle w:val="Heading1"/>
        <w:spacing w:before="0"/>
        <w:rPr>
          <w:rFonts w:ascii="Comic Sans MS" w:hAnsi="Comic Sans MS"/>
        </w:rPr>
      </w:pPr>
      <w:r>
        <w:rPr>
          <w:rFonts w:ascii="Comic Sans MS" w:hAnsi="Comic Sans MS"/>
        </w:rPr>
        <w:t>Inter and Intra schools games</w:t>
      </w:r>
    </w:p>
    <w:p w:rsidR="009B42AB" w:rsidRDefault="009B42AB" w:rsidP="009B42AB">
      <w:pPr>
        <w:pStyle w:val="Heading1"/>
        <w:spacing w:before="0"/>
        <w:ind w:left="0"/>
        <w:rPr>
          <w:rFonts w:ascii="Comic Sans MS" w:hAnsi="Comic Sans MS"/>
        </w:rPr>
      </w:pPr>
    </w:p>
    <w:p w:rsidR="009B42AB" w:rsidRDefault="00944A64" w:rsidP="009B42AB">
      <w:pPr>
        <w:pStyle w:val="Heading1"/>
        <w:spacing w:before="0"/>
        <w:ind w:left="0"/>
        <w:rPr>
          <w:rFonts w:ascii="Comic Sans MS" w:hAnsi="Comic Sans MS"/>
          <w:sz w:val="22"/>
          <w:szCs w:val="22"/>
        </w:rPr>
      </w:pPr>
      <w:r w:rsidRPr="00944A64">
        <w:rPr>
          <w:rFonts w:ascii="Comic Sans MS" w:hAnsi="Comic Sans MS"/>
          <w:noProof/>
          <w:sz w:val="22"/>
          <w:szCs w:val="22"/>
          <w:lang w:val="en-GB" w:eastAsia="en-GB"/>
        </w:rPr>
        <w:drawing>
          <wp:anchor distT="0" distB="0" distL="114300" distR="114300" simplePos="0" relativeHeight="251663360" behindDoc="0" locked="0" layoutInCell="1" allowOverlap="1">
            <wp:simplePos x="0" y="0"/>
            <wp:positionH relativeFrom="column">
              <wp:posOffset>2707639</wp:posOffset>
            </wp:positionH>
            <wp:positionV relativeFrom="paragraph">
              <wp:posOffset>450215</wp:posOffset>
            </wp:positionV>
            <wp:extent cx="1694815" cy="1645285"/>
            <wp:effectExtent l="190500" t="209550" r="191135" b="202565"/>
            <wp:wrapThrough wrapText="bothSides">
              <wp:wrapPolygon edited="0">
                <wp:start x="1341" y="22176"/>
                <wp:lineTo x="14984" y="25778"/>
                <wp:lineTo x="16013" y="21919"/>
                <wp:lineTo x="21164" y="23377"/>
                <wp:lineTo x="23222" y="15660"/>
                <wp:lineTo x="22051" y="15329"/>
                <wp:lineTo x="23080" y="11470"/>
                <wp:lineTo x="22144" y="11205"/>
                <wp:lineTo x="23173" y="7347"/>
                <wp:lineTo x="22237" y="7082"/>
                <wp:lineTo x="23266" y="3223"/>
                <wp:lineTo x="22095" y="2892"/>
                <wp:lineTo x="22036" y="281"/>
                <wp:lineTo x="20866" y="-50"/>
                <wp:lineTo x="20631" y="-116"/>
                <wp:lineTo x="11326" y="-156"/>
                <wp:lineTo x="-4" y="787"/>
                <wp:lineTo x="-266" y="4603"/>
                <wp:lineTo x="-331" y="4844"/>
                <wp:lineTo x="-424" y="8968"/>
                <wp:lineTo x="-282" y="13158"/>
                <wp:lineTo x="-532" y="21646"/>
                <wp:lineTo x="1341" y="22176"/>
              </wp:wrapPolygon>
            </wp:wrapThrough>
            <wp:docPr id="7" name="Picture 7" descr="S:\staff\Swingate Primary 2016-17\PE\Photos\Hockey Roadshow\IMG_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staff\Swingate Primary 2016-17\PE\Photos\Hockey Roadshow\IMG_050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9878230">
                      <a:off x="0" y="0"/>
                      <a:ext cx="1694815" cy="1645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B42AB">
        <w:rPr>
          <w:rFonts w:ascii="Comic Sans MS" w:hAnsi="Comic Sans MS"/>
          <w:sz w:val="22"/>
          <w:szCs w:val="22"/>
        </w:rPr>
        <w:t xml:space="preserve">At </w:t>
      </w:r>
      <w:proofErr w:type="spellStart"/>
      <w:r w:rsidR="009B42AB">
        <w:rPr>
          <w:rFonts w:ascii="Comic Sans MS" w:hAnsi="Comic Sans MS"/>
          <w:sz w:val="22"/>
          <w:szCs w:val="22"/>
        </w:rPr>
        <w:t>Swingate</w:t>
      </w:r>
      <w:proofErr w:type="spellEnd"/>
      <w:r w:rsidR="009B42AB">
        <w:rPr>
          <w:rFonts w:ascii="Comic Sans MS" w:hAnsi="Comic Sans MS"/>
          <w:sz w:val="22"/>
          <w:szCs w:val="22"/>
        </w:rPr>
        <w:t xml:space="preserve"> we encourage all to take part in sporting activities and provide inter house and inter school competitions.</w:t>
      </w:r>
    </w:p>
    <w:p w:rsidR="009B42AB" w:rsidRDefault="009B42AB" w:rsidP="009B42AB">
      <w:pPr>
        <w:pStyle w:val="Heading1"/>
        <w:spacing w:before="0"/>
        <w:ind w:left="0"/>
        <w:rPr>
          <w:rFonts w:ascii="Comic Sans MS" w:hAnsi="Comic Sans MS"/>
          <w:sz w:val="22"/>
          <w:szCs w:val="22"/>
        </w:rPr>
      </w:pPr>
      <w:r>
        <w:rPr>
          <w:rFonts w:ascii="Comic Sans MS" w:hAnsi="Comic Sans MS"/>
          <w:sz w:val="22"/>
          <w:szCs w:val="22"/>
        </w:rPr>
        <w:t>We regularly host home matches and we look forward to our away matches with our brand new mini bus.</w:t>
      </w:r>
    </w:p>
    <w:p w:rsidR="009B42AB" w:rsidRPr="009B42AB" w:rsidRDefault="009B42AB" w:rsidP="009B42AB">
      <w:pPr>
        <w:pStyle w:val="Heading1"/>
        <w:spacing w:before="0"/>
        <w:ind w:left="0"/>
        <w:rPr>
          <w:rFonts w:ascii="Comic Sans MS" w:hAnsi="Comic Sans MS"/>
          <w:sz w:val="22"/>
          <w:szCs w:val="22"/>
        </w:rPr>
      </w:pPr>
      <w:r>
        <w:rPr>
          <w:rFonts w:ascii="Comic Sans MS" w:hAnsi="Comic Sans MS"/>
          <w:sz w:val="22"/>
          <w:szCs w:val="22"/>
        </w:rPr>
        <w:t>We also arrange daily house fixtures at break time in Football, Basketball and Handball with an overall league position.</w:t>
      </w:r>
      <w:r w:rsidR="00944A64" w:rsidRPr="00944A6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9B42AB" w:rsidRDefault="009B42AB" w:rsidP="009B42AB">
      <w:pPr>
        <w:pStyle w:val="Heading1"/>
        <w:spacing w:before="0"/>
        <w:rPr>
          <w:rFonts w:ascii="Comic Sans MS" w:hAnsi="Comic Sans MS"/>
          <w:sz w:val="22"/>
          <w:szCs w:val="22"/>
        </w:rPr>
      </w:pPr>
    </w:p>
    <w:p w:rsidR="00512064" w:rsidRDefault="00512064">
      <w:pPr>
        <w:pStyle w:val="BodyText"/>
        <w:spacing w:before="8" w:after="40"/>
        <w:ind w:left="0" w:firstLine="0"/>
      </w:pPr>
    </w:p>
    <w:p w:rsidR="00C12A50" w:rsidRDefault="0095174E">
      <w:pPr>
        <w:pStyle w:val="BodyText"/>
        <w:spacing w:before="8" w:after="40"/>
        <w:ind w:left="0" w:firstLine="0"/>
        <w:rPr>
          <w:sz w:val="29"/>
        </w:rPr>
      </w:pPr>
      <w:r>
        <w:rPr>
          <w:noProof/>
          <w:sz w:val="20"/>
          <w:lang w:val="en-GB" w:eastAsia="en-GB"/>
        </w:rPr>
        <w:drawing>
          <wp:anchor distT="0" distB="0" distL="114300" distR="114300" simplePos="0" relativeHeight="251656192" behindDoc="1" locked="0" layoutInCell="1" allowOverlap="1" wp14:anchorId="5C9276C3" wp14:editId="79E300DC">
            <wp:simplePos x="0" y="0"/>
            <wp:positionH relativeFrom="column">
              <wp:posOffset>5831205</wp:posOffset>
            </wp:positionH>
            <wp:positionV relativeFrom="paragraph">
              <wp:posOffset>-6273165</wp:posOffset>
            </wp:positionV>
            <wp:extent cx="1025525" cy="882015"/>
            <wp:effectExtent l="0" t="0" r="3175" b="0"/>
            <wp:wrapThrough wrapText="bothSides">
              <wp:wrapPolygon edited="0">
                <wp:start x="0" y="0"/>
                <wp:lineTo x="0" y="20994"/>
                <wp:lineTo x="21266" y="20994"/>
                <wp:lineTo x="2126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5525" cy="882015"/>
                    </a:xfrm>
                    <a:prstGeom prst="rect">
                      <a:avLst/>
                    </a:prstGeom>
                  </pic:spPr>
                </pic:pic>
              </a:graphicData>
            </a:graphic>
            <wp14:sizeRelH relativeFrom="page">
              <wp14:pctWidth>0</wp14:pctWidth>
            </wp14:sizeRelH>
            <wp14:sizeRelV relativeFrom="page">
              <wp14:pctHeight>0</wp14:pctHeight>
            </wp14:sizeRelV>
          </wp:anchor>
        </w:drawing>
      </w:r>
      <w:r w:rsidR="00512064">
        <w:br w:type="column"/>
      </w:r>
    </w:p>
    <w:p w:rsidR="0095174E" w:rsidRDefault="0095174E" w:rsidP="00140BF5">
      <w:pPr>
        <w:widowControl/>
        <w:tabs>
          <w:tab w:val="left" w:pos="3135"/>
        </w:tabs>
        <w:spacing w:line="276" w:lineRule="auto"/>
        <w:jc w:val="center"/>
        <w:rPr>
          <w:rFonts w:ascii="Lucida Calligraphy" w:eastAsia="Calibri" w:hAnsi="Lucida Calligraphy" w:cs="Times New Roman"/>
          <w:color w:val="FF0000"/>
          <w:sz w:val="28"/>
          <w:szCs w:val="28"/>
          <w:lang w:val="en-GB"/>
        </w:rPr>
      </w:pPr>
    </w:p>
    <w:p w:rsidR="00C12A50" w:rsidRDefault="00140BF5" w:rsidP="00EB5DE8">
      <w:pPr>
        <w:widowControl/>
        <w:tabs>
          <w:tab w:val="left" w:pos="3135"/>
        </w:tabs>
        <w:spacing w:line="276" w:lineRule="auto"/>
        <w:jc w:val="center"/>
        <w:rPr>
          <w:rFonts w:ascii="Lucida Calligraphy" w:eastAsia="Calibri" w:hAnsi="Lucida Calligraphy" w:cs="Times New Roman"/>
          <w:color w:val="FF0000"/>
          <w:sz w:val="28"/>
          <w:szCs w:val="28"/>
          <w:lang w:val="en-GB"/>
        </w:rPr>
      </w:pPr>
      <w:r w:rsidRPr="00140BF5">
        <w:rPr>
          <w:rFonts w:ascii="Lucida Calligraphy" w:eastAsia="Calibri" w:hAnsi="Lucida Calligraphy" w:cs="Times New Roman"/>
          <w:color w:val="FF0000"/>
          <w:sz w:val="28"/>
          <w:szCs w:val="28"/>
          <w:lang w:val="en-GB"/>
        </w:rPr>
        <w:t>Believe, Learn and Achieve</w:t>
      </w:r>
    </w:p>
    <w:p w:rsidR="00EB5DE8" w:rsidRPr="00EB5DE8" w:rsidRDefault="00EB5DE8" w:rsidP="00EB5DE8">
      <w:pPr>
        <w:widowControl/>
        <w:tabs>
          <w:tab w:val="left" w:pos="3135"/>
        </w:tabs>
        <w:spacing w:line="276" w:lineRule="auto"/>
        <w:jc w:val="center"/>
        <w:rPr>
          <w:rFonts w:ascii="Lucida Calligraphy" w:eastAsia="Calibri" w:hAnsi="Lucida Calligraphy" w:cs="Times New Roman"/>
          <w:color w:val="FF0000"/>
          <w:sz w:val="28"/>
          <w:szCs w:val="28"/>
          <w:lang w:val="en-GB"/>
        </w:rPr>
      </w:pPr>
    </w:p>
    <w:p w:rsidR="00C12A50" w:rsidRDefault="000B4F58" w:rsidP="0095174E">
      <w:pPr>
        <w:spacing w:line="278" w:lineRule="auto"/>
        <w:ind w:left="1476" w:right="1249" w:firstLine="2"/>
        <w:jc w:val="center"/>
        <w:rPr>
          <w:sz w:val="60"/>
        </w:rPr>
      </w:pPr>
      <w:r>
        <w:rPr>
          <w:rFonts w:ascii="Comic Sans MS" w:hAnsi="Comic Sans MS"/>
          <w:sz w:val="60"/>
        </w:rPr>
        <w:t xml:space="preserve">PE and Sport </w:t>
      </w:r>
      <w:r w:rsidR="00EB5DE8">
        <w:rPr>
          <w:rFonts w:ascii="Comic Sans MS" w:hAnsi="Comic Sans MS"/>
          <w:sz w:val="60"/>
        </w:rPr>
        <w:t xml:space="preserve">at </w:t>
      </w:r>
      <w:proofErr w:type="spellStart"/>
      <w:r w:rsidR="00EB5DE8">
        <w:rPr>
          <w:rFonts w:ascii="Comic Sans MS" w:hAnsi="Comic Sans MS"/>
          <w:sz w:val="60"/>
        </w:rPr>
        <w:t>Swingate</w:t>
      </w:r>
      <w:proofErr w:type="spellEnd"/>
    </w:p>
    <w:p w:rsidR="00C12A50" w:rsidRDefault="00944A64">
      <w:pPr>
        <w:spacing w:before="393" w:line="252" w:lineRule="auto"/>
        <w:ind w:left="526" w:right="37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944A64">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val="en-GB" w:eastAsia="en-GB"/>
        </w:rPr>
        <w:drawing>
          <wp:anchor distT="0" distB="0" distL="114300" distR="114300" simplePos="0" relativeHeight="251661312" behindDoc="0" locked="0" layoutInCell="1" allowOverlap="1">
            <wp:simplePos x="0" y="0"/>
            <wp:positionH relativeFrom="column">
              <wp:posOffset>309245</wp:posOffset>
            </wp:positionH>
            <wp:positionV relativeFrom="paragraph">
              <wp:posOffset>910590</wp:posOffset>
            </wp:positionV>
            <wp:extent cx="3629025" cy="2482850"/>
            <wp:effectExtent l="0" t="0" r="9525" b="0"/>
            <wp:wrapThrough wrapText="bothSides">
              <wp:wrapPolygon edited="0">
                <wp:start x="0" y="0"/>
                <wp:lineTo x="0" y="21379"/>
                <wp:lineTo x="21543" y="21379"/>
                <wp:lineTo x="21543" y="0"/>
                <wp:lineTo x="0" y="0"/>
              </wp:wrapPolygon>
            </wp:wrapThrough>
            <wp:docPr id="5" name="Picture 5" descr="S:\staff\Swingate Primary 2015-16\Physical Education\Healthy living Olympics day\Photos\Monday\IMG_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staff\Swingate Primary 2015-16\Physical Education\Healthy living Olympics day\Photos\Monday\IMG_111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9025" cy="248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12064" w:rsidRPr="00992E69">
        <w:rPr>
          <w:rFonts w:ascii="Comic Sans MS" w:hAnsi="Comic Sans MS"/>
        </w:rPr>
        <w:t xml:space="preserve">This booklet provides a summary of the </w:t>
      </w:r>
      <w:r w:rsidR="00EB5DE8">
        <w:rPr>
          <w:rFonts w:ascii="Comic Sans MS" w:hAnsi="Comic Sans MS"/>
        </w:rPr>
        <w:t xml:space="preserve">different sporting and PE arrangements at </w:t>
      </w:r>
      <w:proofErr w:type="spellStart"/>
      <w:r w:rsidR="00EB5DE8">
        <w:rPr>
          <w:rFonts w:ascii="Comic Sans MS" w:hAnsi="Comic Sans MS"/>
        </w:rPr>
        <w:t>Swingate</w:t>
      </w:r>
      <w:proofErr w:type="spellEnd"/>
      <w:r w:rsidR="00EB5DE8">
        <w:rPr>
          <w:rFonts w:ascii="Comic Sans MS" w:hAnsi="Comic Sans MS"/>
        </w:rPr>
        <w:t xml:space="preserve"> Primary School.</w:t>
      </w:r>
      <w:r w:rsidR="00E507E4" w:rsidRPr="00E507E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944A64" w:rsidRDefault="00944A64" w:rsidP="00944A64">
      <w:pPr>
        <w:spacing w:before="393" w:line="252" w:lineRule="auto"/>
        <w:ind w:right="37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944A64" w:rsidRPr="00992E69" w:rsidRDefault="00944A64">
      <w:pPr>
        <w:spacing w:before="393" w:line="252" w:lineRule="auto"/>
        <w:ind w:left="526" w:right="370"/>
        <w:jc w:val="both"/>
        <w:rPr>
          <w:rFonts w:ascii="Comic Sans MS" w:hAnsi="Comic Sans MS"/>
        </w:rPr>
      </w:pPr>
    </w:p>
    <w:p w:rsidR="00C12A50" w:rsidRPr="00992E69" w:rsidRDefault="00C12A50">
      <w:pPr>
        <w:pStyle w:val="BodyText"/>
        <w:spacing w:before="8"/>
        <w:ind w:left="0" w:firstLine="0"/>
        <w:rPr>
          <w:rFonts w:ascii="Comic Sans MS" w:hAnsi="Comic Sans MS"/>
          <w:sz w:val="21"/>
        </w:rPr>
      </w:pPr>
    </w:p>
    <w:p w:rsidR="00C12A50" w:rsidRDefault="00C12A50">
      <w:pPr>
        <w:spacing w:line="252" w:lineRule="auto"/>
        <w:jc w:val="both"/>
        <w:sectPr w:rsidR="00C12A50" w:rsidSect="00992E69">
          <w:type w:val="continuous"/>
          <w:pgSz w:w="16840" w:h="11900" w:orient="landscape"/>
          <w:pgMar w:top="561" w:right="567" w:bottom="278" w:left="567" w:header="720" w:footer="720" w:gutter="0"/>
          <w:cols w:num="2" w:space="720" w:equalWidth="0">
            <w:col w:w="7303" w:space="1782"/>
            <w:col w:w="6621"/>
          </w:cols>
        </w:sectPr>
      </w:pPr>
    </w:p>
    <w:p w:rsidR="00C12A50" w:rsidRDefault="00C12A50">
      <w:pPr>
        <w:pStyle w:val="BodyText"/>
        <w:spacing w:before="5"/>
        <w:ind w:left="0" w:firstLine="0"/>
        <w:rPr>
          <w:sz w:val="26"/>
        </w:rPr>
      </w:pPr>
    </w:p>
    <w:p w:rsidR="00C12A50" w:rsidRDefault="00C12A50">
      <w:pPr>
        <w:rPr>
          <w:sz w:val="26"/>
        </w:rPr>
        <w:sectPr w:rsidR="00C12A50">
          <w:pgSz w:w="16840" w:h="11900" w:orient="landscape"/>
          <w:pgMar w:top="560" w:right="160" w:bottom="280" w:left="1060" w:header="720" w:footer="720" w:gutter="0"/>
          <w:cols w:space="720"/>
        </w:sectPr>
      </w:pPr>
    </w:p>
    <w:p w:rsidR="00C12A50" w:rsidRDefault="00EB5DE8" w:rsidP="003E021B">
      <w:pPr>
        <w:pStyle w:val="Heading1"/>
        <w:ind w:left="0" w:firstLine="360"/>
        <w:rPr>
          <w:rFonts w:ascii="Comic Sans MS" w:hAnsi="Comic Sans MS"/>
        </w:rPr>
      </w:pPr>
      <w:r>
        <w:rPr>
          <w:rFonts w:ascii="Comic Sans MS" w:hAnsi="Comic Sans MS"/>
        </w:rPr>
        <w:lastRenderedPageBreak/>
        <w:t>Lunch, Break and After School Clubs</w:t>
      </w:r>
    </w:p>
    <w:p w:rsidR="003E021B" w:rsidRPr="00E507E4" w:rsidRDefault="009B42AB" w:rsidP="003E021B">
      <w:pPr>
        <w:pStyle w:val="ListParagraph"/>
        <w:numPr>
          <w:ilvl w:val="0"/>
          <w:numId w:val="4"/>
        </w:numPr>
        <w:tabs>
          <w:tab w:val="left" w:pos="862"/>
          <w:tab w:val="left" w:pos="863"/>
        </w:tabs>
        <w:spacing w:before="120"/>
        <w:rPr>
          <w:rFonts w:ascii="Comic Sans MS" w:hAnsi="Comic Sans MS"/>
          <w:sz w:val="20"/>
          <w:szCs w:val="20"/>
        </w:rPr>
      </w:pPr>
      <w:r w:rsidRPr="00E507E4">
        <w:rPr>
          <w:rFonts w:ascii="Comic Sans MS" w:hAnsi="Comic Sans MS"/>
          <w:sz w:val="20"/>
          <w:szCs w:val="20"/>
        </w:rPr>
        <w:t>We always encourage all children to take part in an extra-curricular sports club. Our target is to encourage 80% of our children to participate in a sports club.</w:t>
      </w:r>
    </w:p>
    <w:p w:rsidR="000B4F58" w:rsidRDefault="000B4F58" w:rsidP="00E507E4">
      <w:pPr>
        <w:pStyle w:val="ListParagraph"/>
        <w:numPr>
          <w:ilvl w:val="0"/>
          <w:numId w:val="4"/>
        </w:numPr>
        <w:tabs>
          <w:tab w:val="left" w:pos="862"/>
          <w:tab w:val="left" w:pos="863"/>
        </w:tabs>
        <w:spacing w:before="120"/>
        <w:rPr>
          <w:rFonts w:ascii="Comic Sans MS" w:hAnsi="Comic Sans MS"/>
          <w:sz w:val="20"/>
          <w:szCs w:val="20"/>
        </w:rPr>
      </w:pPr>
      <w:r w:rsidRPr="00652C3F">
        <w:rPr>
          <w:rFonts w:ascii="Comic Sans MS" w:hAnsi="Comic Sans MS"/>
          <w:noProof/>
          <w:sz w:val="20"/>
          <w:szCs w:val="20"/>
          <w:lang w:val="en-GB" w:eastAsia="en-GB"/>
        </w:rPr>
        <w:drawing>
          <wp:anchor distT="0" distB="0" distL="114300" distR="114300" simplePos="0" relativeHeight="251660288" behindDoc="0" locked="0" layoutInCell="1" allowOverlap="1" wp14:anchorId="4F5A0332" wp14:editId="4B3985DB">
            <wp:simplePos x="0" y="0"/>
            <wp:positionH relativeFrom="column">
              <wp:posOffset>5783580</wp:posOffset>
            </wp:positionH>
            <wp:positionV relativeFrom="paragraph">
              <wp:posOffset>439420</wp:posOffset>
            </wp:positionV>
            <wp:extent cx="1800225" cy="1350010"/>
            <wp:effectExtent l="171450" t="247650" r="161925" b="250190"/>
            <wp:wrapThrough wrapText="bothSides">
              <wp:wrapPolygon edited="0">
                <wp:start x="20835" y="-456"/>
                <wp:lineTo x="9937" y="-5044"/>
                <wp:lineTo x="8836" y="-393"/>
                <wp:lineTo x="771" y="-3789"/>
                <wp:lineTo x="-1431" y="5512"/>
                <wp:lineTo x="-559" y="5879"/>
                <wp:lineTo x="-1660" y="10530"/>
                <wp:lineTo x="-570" y="10989"/>
                <wp:lineTo x="-1671" y="15639"/>
                <wp:lineTo x="-581" y="16098"/>
                <wp:lineTo x="-375" y="21299"/>
                <wp:lineTo x="497" y="21666"/>
                <wp:lineTo x="715" y="21758"/>
                <wp:lineTo x="12933" y="21787"/>
                <wp:lineTo x="21662" y="20349"/>
                <wp:lineTo x="21823" y="15622"/>
                <wp:lineTo x="21925" y="3"/>
                <wp:lineTo x="20835" y="-456"/>
              </wp:wrapPolygon>
            </wp:wrapThrough>
            <wp:docPr id="4" name="Picture 4" descr="S:\staff\Swingate Primary 2016-17\PE\Photos\Hockey Roadshow\DSCF0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taff\Swingate Primary 2016-17\PE\Photos\Hockey Roadshow\DSCF071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0548722">
                      <a:off x="0" y="0"/>
                      <a:ext cx="1800225"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00E507E4" w:rsidRPr="00E507E4">
        <w:rPr>
          <w:rFonts w:ascii="Comic Sans MS" w:hAnsi="Comic Sans MS"/>
          <w:noProof/>
          <w:sz w:val="20"/>
          <w:szCs w:val="20"/>
          <w:lang w:val="en-GB" w:eastAsia="en-GB"/>
        </w:rPr>
        <w:drawing>
          <wp:anchor distT="0" distB="0" distL="114300" distR="114300" simplePos="0" relativeHeight="251659264" behindDoc="0" locked="0" layoutInCell="1" allowOverlap="1" wp14:anchorId="18A8E803" wp14:editId="22D988B8">
            <wp:simplePos x="0" y="0"/>
            <wp:positionH relativeFrom="column">
              <wp:posOffset>616585</wp:posOffset>
            </wp:positionH>
            <wp:positionV relativeFrom="paragraph">
              <wp:posOffset>426720</wp:posOffset>
            </wp:positionV>
            <wp:extent cx="1733550" cy="1295400"/>
            <wp:effectExtent l="114300" t="171450" r="95250" b="171450"/>
            <wp:wrapThrough wrapText="bothSides">
              <wp:wrapPolygon edited="0">
                <wp:start x="22202" y="21721"/>
                <wp:lineTo x="22016" y="2346"/>
                <wp:lineTo x="21787" y="787"/>
                <wp:lineTo x="5683" y="-155"/>
                <wp:lineTo x="842" y="-177"/>
                <wp:lineTo x="609" y="-115"/>
                <wp:lineTo x="-323" y="130"/>
                <wp:lineTo x="-271" y="16950"/>
                <wp:lineTo x="828" y="24430"/>
                <wp:lineTo x="10743" y="24411"/>
                <wp:lineTo x="20338" y="22211"/>
                <wp:lineTo x="22202" y="21721"/>
              </wp:wrapPolygon>
            </wp:wrapThrough>
            <wp:docPr id="3" name="Picture 3" descr="S:\staff\Swingate Primary 2016-17\PE\Photos\Tag Rugby 2016\IMG_3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taff\Swingate Primary 2016-17\PE\Photos\Tag Rugby 2016\IMG_329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1467359">
                      <a:off x="0" y="0"/>
                      <a:ext cx="17335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42AB" w:rsidRPr="00E507E4">
        <w:rPr>
          <w:rFonts w:ascii="Comic Sans MS" w:hAnsi="Comic Sans MS"/>
          <w:sz w:val="20"/>
          <w:szCs w:val="20"/>
        </w:rPr>
        <w:t>In term</w:t>
      </w:r>
      <w:r w:rsidR="00647E34" w:rsidRPr="00E507E4">
        <w:rPr>
          <w:rFonts w:ascii="Comic Sans MS" w:hAnsi="Comic Sans MS"/>
          <w:sz w:val="20"/>
          <w:szCs w:val="20"/>
        </w:rPr>
        <w:t xml:space="preserve">s one and two we ran clubs in Tag Rugby, Hockey, Basketball, Netball, Football and Badminton. These clubs were open to all abilities and other schools were invited to play our school in some of these sports. These clubs were all used to develop a team to attend the Mini Youth Games </w:t>
      </w:r>
    </w:p>
    <w:p w:rsidR="009B42AB" w:rsidRPr="00E507E4" w:rsidRDefault="00647E34" w:rsidP="00E507E4">
      <w:pPr>
        <w:pStyle w:val="ListParagraph"/>
        <w:numPr>
          <w:ilvl w:val="0"/>
          <w:numId w:val="4"/>
        </w:numPr>
        <w:tabs>
          <w:tab w:val="left" w:pos="862"/>
          <w:tab w:val="left" w:pos="863"/>
        </w:tabs>
        <w:spacing w:before="120"/>
        <w:rPr>
          <w:rFonts w:ascii="Comic Sans MS" w:hAnsi="Comic Sans MS"/>
          <w:sz w:val="20"/>
          <w:szCs w:val="20"/>
        </w:rPr>
      </w:pPr>
      <w:r w:rsidRPr="00E507E4">
        <w:rPr>
          <w:rFonts w:ascii="Comic Sans MS" w:hAnsi="Comic Sans MS"/>
          <w:sz w:val="20"/>
          <w:szCs w:val="20"/>
        </w:rPr>
        <w:t xml:space="preserve">Tournaments. We look forward to our future clubs such as Athletics, </w:t>
      </w:r>
      <w:proofErr w:type="spellStart"/>
      <w:r w:rsidRPr="00E507E4">
        <w:rPr>
          <w:rFonts w:ascii="Comic Sans MS" w:hAnsi="Comic Sans MS"/>
          <w:sz w:val="20"/>
          <w:szCs w:val="20"/>
        </w:rPr>
        <w:t>Rounders</w:t>
      </w:r>
      <w:proofErr w:type="spellEnd"/>
      <w:r w:rsidRPr="00E507E4">
        <w:rPr>
          <w:rFonts w:ascii="Comic Sans MS" w:hAnsi="Comic Sans MS"/>
          <w:sz w:val="20"/>
          <w:szCs w:val="20"/>
        </w:rPr>
        <w:t>, Cricket and many more!</w:t>
      </w:r>
      <w:r w:rsidR="00E507E4" w:rsidRPr="00E507E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47E34" w:rsidRPr="00E507E4" w:rsidRDefault="00647E34" w:rsidP="003E021B">
      <w:pPr>
        <w:pStyle w:val="ListParagraph"/>
        <w:numPr>
          <w:ilvl w:val="0"/>
          <w:numId w:val="4"/>
        </w:numPr>
        <w:tabs>
          <w:tab w:val="left" w:pos="862"/>
          <w:tab w:val="left" w:pos="863"/>
        </w:tabs>
        <w:spacing w:before="120"/>
        <w:rPr>
          <w:rFonts w:ascii="Comic Sans MS" w:hAnsi="Comic Sans MS"/>
          <w:sz w:val="20"/>
          <w:szCs w:val="20"/>
        </w:rPr>
      </w:pPr>
      <w:r w:rsidRPr="00E507E4">
        <w:rPr>
          <w:rFonts w:ascii="Comic Sans MS" w:hAnsi="Comic Sans MS"/>
          <w:sz w:val="20"/>
          <w:szCs w:val="20"/>
        </w:rPr>
        <w:t xml:space="preserve">As well as these clubs we have nurtured some of our pupils’ leadership skills and created a Sports Crew. </w:t>
      </w:r>
      <w:r w:rsidR="00ED5A76" w:rsidRPr="00E507E4">
        <w:rPr>
          <w:rFonts w:ascii="Comic Sans MS" w:hAnsi="Comic Sans MS"/>
          <w:sz w:val="20"/>
          <w:szCs w:val="20"/>
        </w:rPr>
        <w:t>This is a group of children that are selected to help children in KS1 during lunchtime by running small sporting activities for them.</w:t>
      </w:r>
    </w:p>
    <w:p w:rsidR="00647E34" w:rsidRDefault="00647E34" w:rsidP="00647E34">
      <w:pPr>
        <w:tabs>
          <w:tab w:val="left" w:pos="862"/>
          <w:tab w:val="left" w:pos="863"/>
        </w:tabs>
        <w:spacing w:before="120"/>
        <w:ind w:left="360"/>
        <w:rPr>
          <w:rFonts w:ascii="Comic Sans MS" w:hAnsi="Comic Sans MS"/>
        </w:rPr>
      </w:pPr>
    </w:p>
    <w:p w:rsidR="00ED5A76" w:rsidRPr="00ED5A76" w:rsidRDefault="00ED5A76" w:rsidP="00ED5A76">
      <w:pPr>
        <w:pStyle w:val="Heading1"/>
        <w:ind w:left="0" w:firstLine="360"/>
        <w:rPr>
          <w:rFonts w:ascii="Comic Sans MS" w:hAnsi="Comic Sans MS"/>
          <w:sz w:val="32"/>
          <w:szCs w:val="32"/>
        </w:rPr>
      </w:pPr>
      <w:r w:rsidRPr="00ED5A76">
        <w:rPr>
          <w:rFonts w:ascii="Comic Sans MS" w:hAnsi="Comic Sans MS"/>
          <w:sz w:val="32"/>
          <w:szCs w:val="32"/>
        </w:rPr>
        <w:t>BEAM – Balance, Education and Movement</w:t>
      </w:r>
    </w:p>
    <w:p w:rsidR="00ED5A76" w:rsidRDefault="00E507E4" w:rsidP="00ED5A76">
      <w:pPr>
        <w:pStyle w:val="ListParagraph"/>
        <w:numPr>
          <w:ilvl w:val="0"/>
          <w:numId w:val="10"/>
        </w:numPr>
        <w:tabs>
          <w:tab w:val="left" w:pos="862"/>
          <w:tab w:val="left" w:pos="863"/>
        </w:tabs>
        <w:spacing w:before="120"/>
        <w:rPr>
          <w:rFonts w:ascii="Comic Sans MS" w:hAnsi="Comic Sans MS"/>
        </w:rPr>
      </w:pPr>
      <w:r w:rsidRPr="00E507E4">
        <w:rPr>
          <w:rFonts w:ascii="Comic Sans MS" w:hAnsi="Comic Sans MS"/>
          <w:noProof/>
          <w:lang w:val="en-GB" w:eastAsia="en-GB"/>
        </w:rPr>
        <w:drawing>
          <wp:anchor distT="0" distB="0" distL="114300" distR="114300" simplePos="0" relativeHeight="251658240" behindDoc="0" locked="0" layoutInCell="1" allowOverlap="1" wp14:anchorId="0E5EB537" wp14:editId="625AC590">
            <wp:simplePos x="0" y="0"/>
            <wp:positionH relativeFrom="column">
              <wp:posOffset>2783205</wp:posOffset>
            </wp:positionH>
            <wp:positionV relativeFrom="paragraph">
              <wp:posOffset>189865</wp:posOffset>
            </wp:positionV>
            <wp:extent cx="2133600" cy="1476375"/>
            <wp:effectExtent l="0" t="0" r="0" b="9525"/>
            <wp:wrapThrough wrapText="bothSides">
              <wp:wrapPolygon edited="0">
                <wp:start x="0" y="0"/>
                <wp:lineTo x="0" y="21461"/>
                <wp:lineTo x="21407" y="21461"/>
                <wp:lineTo x="21407" y="0"/>
                <wp:lineTo x="0" y="0"/>
              </wp:wrapPolygon>
            </wp:wrapThrough>
            <wp:docPr id="1" name="Picture 1" descr="S:\staff\Swingate Primary 2016-17\PE\Photos\Circuits in BEAM\IMG_3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taff\Swingate Primary 2016-17\PE\Photos\Circuits in BEAM\IMG_364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6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5A76">
        <w:rPr>
          <w:rFonts w:ascii="Comic Sans MS" w:hAnsi="Comic Sans MS"/>
        </w:rPr>
        <w:t>Beam is a small focus group concentrating on the fundamental skills of physical development. Some of these skills include: Balance, coordination and physical awareness. As well as these skills they can be taught through adapted sports.</w:t>
      </w:r>
    </w:p>
    <w:p w:rsidR="00E507E4" w:rsidRDefault="00E507E4" w:rsidP="00E507E4">
      <w:pPr>
        <w:tabs>
          <w:tab w:val="left" w:pos="862"/>
          <w:tab w:val="left" w:pos="863"/>
        </w:tabs>
        <w:spacing w:before="120"/>
        <w:rPr>
          <w:rFonts w:ascii="Comic Sans MS" w:hAnsi="Comic Sans MS"/>
        </w:rPr>
      </w:pPr>
    </w:p>
    <w:p w:rsidR="00E507E4" w:rsidRPr="00E507E4" w:rsidRDefault="00E507E4" w:rsidP="00E507E4">
      <w:pPr>
        <w:tabs>
          <w:tab w:val="left" w:pos="862"/>
          <w:tab w:val="left" w:pos="863"/>
        </w:tabs>
        <w:spacing w:before="120"/>
        <w:rPr>
          <w:rFonts w:ascii="Comic Sans MS" w:hAnsi="Comic Sans MS"/>
        </w:rPr>
      </w:pPr>
    </w:p>
    <w:p w:rsidR="003E021B" w:rsidRPr="003E021B" w:rsidRDefault="00512064" w:rsidP="003E021B">
      <w:pPr>
        <w:pStyle w:val="Heading1"/>
        <w:ind w:left="0"/>
        <w:rPr>
          <w:rFonts w:ascii="Comic Sans MS" w:hAnsi="Comic Sans MS"/>
        </w:rPr>
      </w:pPr>
      <w:r>
        <w:br w:type="column"/>
      </w:r>
      <w:r w:rsidR="00116669">
        <w:lastRenderedPageBreak/>
        <w:t xml:space="preserve">  </w:t>
      </w:r>
      <w:r w:rsidR="00EB5DE8">
        <w:t>Curriculum</w:t>
      </w:r>
    </w:p>
    <w:p w:rsidR="003E021B" w:rsidRPr="00E507E4" w:rsidRDefault="00652C3F" w:rsidP="003E021B">
      <w:pPr>
        <w:pStyle w:val="ListParagraph"/>
        <w:numPr>
          <w:ilvl w:val="0"/>
          <w:numId w:val="7"/>
        </w:numPr>
        <w:tabs>
          <w:tab w:val="left" w:pos="862"/>
          <w:tab w:val="left" w:pos="863"/>
        </w:tabs>
        <w:spacing w:before="120"/>
        <w:rPr>
          <w:rFonts w:ascii="Comic Sans MS" w:hAnsi="Comic Sans MS"/>
          <w:sz w:val="20"/>
          <w:szCs w:val="20"/>
        </w:rPr>
      </w:pPr>
      <w:r w:rsidRPr="00652C3F">
        <w:rPr>
          <w:rFonts w:ascii="Comic Sans MS" w:hAnsi="Comic Sans MS"/>
          <w:noProof/>
          <w:sz w:val="20"/>
          <w:szCs w:val="20"/>
          <w:lang w:val="en-GB" w:eastAsia="en-GB"/>
        </w:rPr>
        <w:t>We encourage</w:t>
      </w:r>
      <w:r w:rsidR="00E507E4" w:rsidRPr="00E507E4">
        <w:rPr>
          <w:rFonts w:ascii="Comic Sans MS" w:hAnsi="Comic Sans MS"/>
          <w:sz w:val="20"/>
          <w:szCs w:val="20"/>
        </w:rPr>
        <w:t xml:space="preserve"> all pupils to succeed and excel in competitive sport and other phy</w:t>
      </w:r>
      <w:r>
        <w:rPr>
          <w:rFonts w:ascii="Comic Sans MS" w:hAnsi="Comic Sans MS"/>
          <w:sz w:val="20"/>
          <w:szCs w:val="20"/>
        </w:rPr>
        <w:t>sically-demanding activities. We</w:t>
      </w:r>
      <w:r w:rsidR="00E507E4" w:rsidRPr="00E507E4">
        <w:rPr>
          <w:rFonts w:ascii="Comic Sans MS" w:hAnsi="Comic Sans MS"/>
          <w:sz w:val="20"/>
          <w:szCs w:val="20"/>
        </w:rPr>
        <w:t xml:space="preserve"> provide opportunities for pupils to become physically confident in a way which supports their health and fitness. Opportunities to compete in sport and other activities build character and help to embed values such as fairness and respect.</w:t>
      </w:r>
    </w:p>
    <w:p w:rsidR="000B4F58" w:rsidRDefault="00E507E4" w:rsidP="00E507E4">
      <w:pPr>
        <w:tabs>
          <w:tab w:val="left" w:pos="862"/>
          <w:tab w:val="left" w:pos="863"/>
        </w:tabs>
        <w:spacing w:before="120"/>
        <w:rPr>
          <w:rFonts w:ascii="Comic Sans MS" w:hAnsi="Comic Sans MS"/>
          <w:sz w:val="44"/>
          <w:szCs w:val="44"/>
        </w:rPr>
      </w:pPr>
      <w:r>
        <w:rPr>
          <w:rFonts w:ascii="Comic Sans MS" w:hAnsi="Comic Sans MS"/>
          <w:sz w:val="44"/>
          <w:szCs w:val="44"/>
        </w:rPr>
        <w:t xml:space="preserve">  </w:t>
      </w:r>
    </w:p>
    <w:p w:rsidR="000B4F58" w:rsidRDefault="000B4F58" w:rsidP="00E507E4">
      <w:pPr>
        <w:tabs>
          <w:tab w:val="left" w:pos="862"/>
          <w:tab w:val="left" w:pos="863"/>
        </w:tabs>
        <w:spacing w:before="120"/>
        <w:rPr>
          <w:rFonts w:ascii="Comic Sans MS" w:hAnsi="Comic Sans MS"/>
          <w:sz w:val="44"/>
          <w:szCs w:val="44"/>
        </w:rPr>
      </w:pPr>
    </w:p>
    <w:p w:rsidR="00E507E4" w:rsidRPr="00E507E4" w:rsidRDefault="00E507E4" w:rsidP="00E507E4">
      <w:pPr>
        <w:tabs>
          <w:tab w:val="left" w:pos="862"/>
          <w:tab w:val="left" w:pos="863"/>
        </w:tabs>
        <w:spacing w:before="120"/>
        <w:rPr>
          <w:rFonts w:ascii="Comic Sans MS" w:hAnsi="Comic Sans MS"/>
          <w:sz w:val="44"/>
          <w:szCs w:val="44"/>
        </w:rPr>
      </w:pPr>
      <w:r w:rsidRPr="00E507E4">
        <w:rPr>
          <w:rFonts w:ascii="Comic Sans MS" w:hAnsi="Comic Sans MS"/>
          <w:sz w:val="44"/>
          <w:szCs w:val="44"/>
        </w:rPr>
        <w:t xml:space="preserve">Aims </w:t>
      </w:r>
    </w:p>
    <w:p w:rsidR="00E507E4" w:rsidRPr="00E507E4" w:rsidRDefault="00E507E4" w:rsidP="003E021B">
      <w:pPr>
        <w:pStyle w:val="ListParagraph"/>
        <w:numPr>
          <w:ilvl w:val="0"/>
          <w:numId w:val="7"/>
        </w:numPr>
        <w:tabs>
          <w:tab w:val="left" w:pos="862"/>
          <w:tab w:val="left" w:pos="863"/>
        </w:tabs>
        <w:spacing w:before="120"/>
        <w:rPr>
          <w:rFonts w:ascii="Comic Sans MS" w:hAnsi="Comic Sans MS"/>
          <w:sz w:val="20"/>
          <w:szCs w:val="20"/>
        </w:rPr>
      </w:pPr>
      <w:r w:rsidRPr="00E507E4">
        <w:rPr>
          <w:rFonts w:ascii="Comic Sans MS" w:hAnsi="Comic Sans MS"/>
          <w:sz w:val="20"/>
          <w:szCs w:val="20"/>
        </w:rPr>
        <w:t xml:space="preserve">The national curriculum for physical education aims to ensure that all pupils: </w:t>
      </w:r>
    </w:p>
    <w:p w:rsidR="00E507E4" w:rsidRPr="00E507E4" w:rsidRDefault="00E507E4" w:rsidP="003E021B">
      <w:pPr>
        <w:pStyle w:val="ListParagraph"/>
        <w:numPr>
          <w:ilvl w:val="0"/>
          <w:numId w:val="7"/>
        </w:numPr>
        <w:tabs>
          <w:tab w:val="left" w:pos="862"/>
          <w:tab w:val="left" w:pos="863"/>
        </w:tabs>
        <w:spacing w:before="120"/>
        <w:rPr>
          <w:rFonts w:ascii="Comic Sans MS" w:hAnsi="Comic Sans MS"/>
          <w:sz w:val="20"/>
          <w:szCs w:val="20"/>
        </w:rPr>
      </w:pPr>
      <w:r w:rsidRPr="00E507E4">
        <w:rPr>
          <w:rFonts w:ascii="Comic Sans MS" w:hAnsi="Comic Sans MS"/>
          <w:sz w:val="20"/>
          <w:szCs w:val="20"/>
        </w:rPr>
        <w:t xml:space="preserve">Develop competence to excel in a broad range of physical activities </w:t>
      </w:r>
    </w:p>
    <w:p w:rsidR="00E507E4" w:rsidRPr="00E507E4" w:rsidRDefault="00E507E4" w:rsidP="003E021B">
      <w:pPr>
        <w:pStyle w:val="ListParagraph"/>
        <w:numPr>
          <w:ilvl w:val="0"/>
          <w:numId w:val="7"/>
        </w:numPr>
        <w:tabs>
          <w:tab w:val="left" w:pos="862"/>
          <w:tab w:val="left" w:pos="863"/>
        </w:tabs>
        <w:spacing w:before="120"/>
        <w:rPr>
          <w:rFonts w:ascii="Comic Sans MS" w:hAnsi="Comic Sans MS"/>
          <w:sz w:val="20"/>
          <w:szCs w:val="20"/>
        </w:rPr>
      </w:pPr>
      <w:r w:rsidRPr="00E507E4">
        <w:rPr>
          <w:rFonts w:ascii="Comic Sans MS" w:hAnsi="Comic Sans MS"/>
          <w:sz w:val="20"/>
          <w:szCs w:val="20"/>
        </w:rPr>
        <w:t xml:space="preserve">Are physically active for sustained periods of time </w:t>
      </w:r>
    </w:p>
    <w:p w:rsidR="00E507E4" w:rsidRPr="00E507E4" w:rsidRDefault="00E507E4" w:rsidP="003E021B">
      <w:pPr>
        <w:pStyle w:val="ListParagraph"/>
        <w:numPr>
          <w:ilvl w:val="0"/>
          <w:numId w:val="7"/>
        </w:numPr>
        <w:tabs>
          <w:tab w:val="left" w:pos="862"/>
          <w:tab w:val="left" w:pos="863"/>
        </w:tabs>
        <w:spacing w:before="120"/>
        <w:rPr>
          <w:rFonts w:ascii="Comic Sans MS" w:hAnsi="Comic Sans MS"/>
          <w:sz w:val="20"/>
          <w:szCs w:val="20"/>
        </w:rPr>
      </w:pPr>
      <w:r w:rsidRPr="00E507E4">
        <w:rPr>
          <w:rFonts w:ascii="Comic Sans MS" w:hAnsi="Comic Sans MS"/>
          <w:sz w:val="20"/>
          <w:szCs w:val="20"/>
        </w:rPr>
        <w:t xml:space="preserve">Engage in competitive sports and activities </w:t>
      </w:r>
    </w:p>
    <w:p w:rsidR="00E507E4" w:rsidRDefault="00E507E4" w:rsidP="003E021B">
      <w:pPr>
        <w:pStyle w:val="ListParagraph"/>
        <w:numPr>
          <w:ilvl w:val="0"/>
          <w:numId w:val="7"/>
        </w:numPr>
        <w:tabs>
          <w:tab w:val="left" w:pos="862"/>
          <w:tab w:val="left" w:pos="863"/>
        </w:tabs>
        <w:spacing w:before="120"/>
        <w:rPr>
          <w:rFonts w:ascii="Comic Sans MS" w:hAnsi="Comic Sans MS"/>
          <w:sz w:val="20"/>
          <w:szCs w:val="20"/>
        </w:rPr>
      </w:pPr>
      <w:r w:rsidRPr="00E507E4">
        <w:rPr>
          <w:rFonts w:ascii="Comic Sans MS" w:hAnsi="Comic Sans MS"/>
          <w:sz w:val="20"/>
          <w:szCs w:val="20"/>
        </w:rPr>
        <w:t>Lead healthy, active lives.</w:t>
      </w:r>
    </w:p>
    <w:p w:rsidR="000B4F58" w:rsidRPr="00E507E4" w:rsidRDefault="000B4F58" w:rsidP="003E021B">
      <w:pPr>
        <w:pStyle w:val="ListParagraph"/>
        <w:numPr>
          <w:ilvl w:val="0"/>
          <w:numId w:val="7"/>
        </w:numPr>
        <w:tabs>
          <w:tab w:val="left" w:pos="862"/>
          <w:tab w:val="left" w:pos="863"/>
        </w:tabs>
        <w:spacing w:before="120"/>
        <w:rPr>
          <w:rFonts w:ascii="Comic Sans MS" w:hAnsi="Comic Sans MS"/>
          <w:sz w:val="20"/>
          <w:szCs w:val="20"/>
        </w:rPr>
      </w:pPr>
      <w:r>
        <w:rPr>
          <w:rFonts w:ascii="Comic Sans MS" w:hAnsi="Comic Sans MS"/>
          <w:sz w:val="20"/>
          <w:szCs w:val="20"/>
        </w:rPr>
        <w:t>To be able to swim.</w:t>
      </w:r>
      <w:bookmarkStart w:id="0" w:name="_GoBack"/>
      <w:bookmarkEnd w:id="0"/>
    </w:p>
    <w:p w:rsidR="000B4F58" w:rsidRDefault="000B4F58" w:rsidP="00512064">
      <w:pPr>
        <w:tabs>
          <w:tab w:val="left" w:pos="863"/>
        </w:tabs>
        <w:spacing w:before="120"/>
        <w:ind w:right="1629"/>
        <w:rPr>
          <w:rFonts w:ascii="Comic Sans MS" w:hAnsi="Comic Sans MS"/>
          <w:sz w:val="32"/>
          <w:szCs w:val="32"/>
        </w:rPr>
      </w:pPr>
    </w:p>
    <w:p w:rsidR="000B4F58" w:rsidRPr="000B4F58" w:rsidRDefault="000B4F58" w:rsidP="00512064">
      <w:pPr>
        <w:tabs>
          <w:tab w:val="left" w:pos="863"/>
        </w:tabs>
        <w:spacing w:before="120"/>
        <w:ind w:right="1629"/>
        <w:rPr>
          <w:rFonts w:ascii="Comic Sans MS" w:hAnsi="Comic Sans MS"/>
          <w:sz w:val="32"/>
          <w:szCs w:val="32"/>
        </w:rPr>
      </w:pPr>
      <w:r w:rsidRPr="000B4F58">
        <w:rPr>
          <w:rFonts w:ascii="Comic Sans MS" w:hAnsi="Comic Sans MS"/>
          <w:sz w:val="32"/>
          <w:szCs w:val="32"/>
        </w:rPr>
        <w:t>Sports Premium Grant</w:t>
      </w:r>
    </w:p>
    <w:p w:rsidR="000B4F58" w:rsidRPr="00512064" w:rsidRDefault="000B4F58" w:rsidP="00512064">
      <w:pPr>
        <w:tabs>
          <w:tab w:val="left" w:pos="863"/>
        </w:tabs>
        <w:spacing w:before="120"/>
        <w:ind w:right="1629"/>
        <w:rPr>
          <w:rFonts w:ascii="Comic Sans MS" w:hAnsi="Comic Sans MS"/>
        </w:rPr>
      </w:pPr>
      <w:r>
        <w:rPr>
          <w:rFonts w:ascii="Comic Sans MS" w:hAnsi="Comic Sans MS"/>
        </w:rPr>
        <w:t xml:space="preserve">The Government currently </w:t>
      </w:r>
      <w:proofErr w:type="gramStart"/>
      <w:r>
        <w:rPr>
          <w:rFonts w:ascii="Comic Sans MS" w:hAnsi="Comic Sans MS"/>
        </w:rPr>
        <w:t>give</w:t>
      </w:r>
      <w:proofErr w:type="gramEnd"/>
      <w:r>
        <w:rPr>
          <w:rFonts w:ascii="Comic Sans MS" w:hAnsi="Comic Sans MS"/>
        </w:rPr>
        <w:t xml:space="preserve"> all primary schools a sum of money to spend on developing sport and PE across the school. Take a look on our website to see how we use our funding.</w:t>
      </w:r>
    </w:p>
    <w:sectPr w:rsidR="000B4F58" w:rsidRPr="00512064" w:rsidSect="003E021B">
      <w:type w:val="continuous"/>
      <w:pgSz w:w="16840" w:h="11900" w:orient="landscape"/>
      <w:pgMar w:top="561" w:right="567" w:bottom="278" w:left="567" w:header="720" w:footer="720" w:gutter="0"/>
      <w:cols w:num="2" w:space="720" w:equalWidth="0">
        <w:col w:w="7261" w:space="1490"/>
        <w:col w:w="6955"/>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E620A"/>
    <w:multiLevelType w:val="hybridMultilevel"/>
    <w:tmpl w:val="ABA2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F2506E"/>
    <w:multiLevelType w:val="hybridMultilevel"/>
    <w:tmpl w:val="AAA4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A065D5"/>
    <w:multiLevelType w:val="hybridMultilevel"/>
    <w:tmpl w:val="D4EE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0276C8"/>
    <w:multiLevelType w:val="hybridMultilevel"/>
    <w:tmpl w:val="3404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603CA6"/>
    <w:multiLevelType w:val="hybridMultilevel"/>
    <w:tmpl w:val="BCF6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CB5F14"/>
    <w:multiLevelType w:val="hybridMultilevel"/>
    <w:tmpl w:val="A4DC3588"/>
    <w:lvl w:ilvl="0" w:tplc="0AD84AE2">
      <w:start w:val="1"/>
      <w:numFmt w:val="bullet"/>
      <w:lvlText w:val="•"/>
      <w:lvlJc w:val="left"/>
      <w:pPr>
        <w:ind w:left="778" w:hanging="360"/>
      </w:pPr>
      <w:rPr>
        <w:rFonts w:ascii="Verdana" w:eastAsia="Verdana" w:hAnsi="Verdana" w:cs="Verdana" w:hint="default"/>
        <w:w w:val="111"/>
        <w:sz w:val="24"/>
        <w:szCs w:val="24"/>
      </w:rPr>
    </w:lvl>
    <w:lvl w:ilvl="1" w:tplc="0E9AA156">
      <w:start w:val="1"/>
      <w:numFmt w:val="bullet"/>
      <w:lvlText w:val="•"/>
      <w:lvlJc w:val="left"/>
      <w:pPr>
        <w:ind w:left="862" w:hanging="360"/>
      </w:pPr>
      <w:rPr>
        <w:rFonts w:ascii="Verdana" w:eastAsia="Verdana" w:hAnsi="Verdana" w:cs="Verdana" w:hint="default"/>
        <w:w w:val="111"/>
        <w:sz w:val="24"/>
        <w:szCs w:val="24"/>
      </w:rPr>
    </w:lvl>
    <w:lvl w:ilvl="2" w:tplc="FEBABB50">
      <w:start w:val="1"/>
      <w:numFmt w:val="bullet"/>
      <w:lvlText w:val="□"/>
      <w:lvlJc w:val="left"/>
      <w:pPr>
        <w:ind w:left="977" w:hanging="305"/>
      </w:pPr>
      <w:rPr>
        <w:rFonts w:ascii="Verdana" w:eastAsia="Verdana" w:hAnsi="Verdana" w:cs="Verdana" w:hint="default"/>
        <w:w w:val="124"/>
        <w:sz w:val="18"/>
        <w:szCs w:val="18"/>
      </w:rPr>
    </w:lvl>
    <w:lvl w:ilvl="3" w:tplc="A3A6958A">
      <w:start w:val="1"/>
      <w:numFmt w:val="bullet"/>
      <w:lvlText w:val="•"/>
      <w:lvlJc w:val="left"/>
      <w:pPr>
        <w:ind w:left="671" w:hanging="305"/>
      </w:pPr>
      <w:rPr>
        <w:rFonts w:hint="default"/>
      </w:rPr>
    </w:lvl>
    <w:lvl w:ilvl="4" w:tplc="6C52F992">
      <w:start w:val="1"/>
      <w:numFmt w:val="bullet"/>
      <w:lvlText w:val="•"/>
      <w:lvlJc w:val="left"/>
      <w:pPr>
        <w:ind w:left="362" w:hanging="305"/>
      </w:pPr>
      <w:rPr>
        <w:rFonts w:hint="default"/>
      </w:rPr>
    </w:lvl>
    <w:lvl w:ilvl="5" w:tplc="FCAE5980">
      <w:start w:val="1"/>
      <w:numFmt w:val="bullet"/>
      <w:lvlText w:val="•"/>
      <w:lvlJc w:val="left"/>
      <w:pPr>
        <w:ind w:left="53" w:hanging="305"/>
      </w:pPr>
      <w:rPr>
        <w:rFonts w:hint="default"/>
      </w:rPr>
    </w:lvl>
    <w:lvl w:ilvl="6" w:tplc="13E480CC">
      <w:start w:val="1"/>
      <w:numFmt w:val="bullet"/>
      <w:lvlText w:val="•"/>
      <w:lvlJc w:val="left"/>
      <w:pPr>
        <w:ind w:left="-256" w:hanging="305"/>
      </w:pPr>
      <w:rPr>
        <w:rFonts w:hint="default"/>
      </w:rPr>
    </w:lvl>
    <w:lvl w:ilvl="7" w:tplc="6F00F04E">
      <w:start w:val="1"/>
      <w:numFmt w:val="bullet"/>
      <w:lvlText w:val="•"/>
      <w:lvlJc w:val="left"/>
      <w:pPr>
        <w:ind w:left="-565" w:hanging="305"/>
      </w:pPr>
      <w:rPr>
        <w:rFonts w:hint="default"/>
      </w:rPr>
    </w:lvl>
    <w:lvl w:ilvl="8" w:tplc="61321090">
      <w:start w:val="1"/>
      <w:numFmt w:val="bullet"/>
      <w:lvlText w:val="•"/>
      <w:lvlJc w:val="left"/>
      <w:pPr>
        <w:ind w:left="-873" w:hanging="305"/>
      </w:pPr>
      <w:rPr>
        <w:rFonts w:hint="default"/>
      </w:rPr>
    </w:lvl>
  </w:abstractNum>
  <w:abstractNum w:abstractNumId="6">
    <w:nsid w:val="388B5C02"/>
    <w:multiLevelType w:val="hybridMultilevel"/>
    <w:tmpl w:val="F464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4F2C61"/>
    <w:multiLevelType w:val="hybridMultilevel"/>
    <w:tmpl w:val="A3B4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17A147D"/>
    <w:multiLevelType w:val="hybridMultilevel"/>
    <w:tmpl w:val="4834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B75C2E"/>
    <w:multiLevelType w:val="hybridMultilevel"/>
    <w:tmpl w:val="2D8E2A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6E307409"/>
    <w:multiLevelType w:val="hybridMultilevel"/>
    <w:tmpl w:val="7800065A"/>
    <w:lvl w:ilvl="0" w:tplc="22821C14">
      <w:start w:val="1"/>
      <w:numFmt w:val="bullet"/>
      <w:lvlText w:val="•"/>
      <w:lvlJc w:val="left"/>
      <w:pPr>
        <w:ind w:left="883" w:hanging="360"/>
      </w:pPr>
      <w:rPr>
        <w:rFonts w:ascii="Verdana" w:eastAsia="Verdana" w:hAnsi="Verdana" w:cs="Verdana" w:hint="default"/>
        <w:w w:val="111"/>
        <w:sz w:val="24"/>
        <w:szCs w:val="24"/>
      </w:rPr>
    </w:lvl>
    <w:lvl w:ilvl="1" w:tplc="9C027000">
      <w:start w:val="1"/>
      <w:numFmt w:val="bullet"/>
      <w:lvlText w:val="□"/>
      <w:lvlJc w:val="left"/>
      <w:pPr>
        <w:ind w:left="1231" w:hanging="454"/>
      </w:pPr>
      <w:rPr>
        <w:rFonts w:ascii="Verdana" w:eastAsia="Verdana" w:hAnsi="Verdana" w:cs="Verdana" w:hint="default"/>
        <w:w w:val="124"/>
        <w:sz w:val="18"/>
        <w:szCs w:val="18"/>
      </w:rPr>
    </w:lvl>
    <w:lvl w:ilvl="2" w:tplc="38A43EB0">
      <w:start w:val="1"/>
      <w:numFmt w:val="bullet"/>
      <w:lvlText w:val="•"/>
      <w:lvlJc w:val="left"/>
      <w:pPr>
        <w:ind w:left="1854" w:hanging="454"/>
      </w:pPr>
      <w:rPr>
        <w:rFonts w:hint="default"/>
      </w:rPr>
    </w:lvl>
    <w:lvl w:ilvl="3" w:tplc="5AECA218">
      <w:start w:val="1"/>
      <w:numFmt w:val="bullet"/>
      <w:lvlText w:val="•"/>
      <w:lvlJc w:val="left"/>
      <w:pPr>
        <w:ind w:left="2468" w:hanging="454"/>
      </w:pPr>
      <w:rPr>
        <w:rFonts w:hint="default"/>
      </w:rPr>
    </w:lvl>
    <w:lvl w:ilvl="4" w:tplc="E270852E">
      <w:start w:val="1"/>
      <w:numFmt w:val="bullet"/>
      <w:lvlText w:val="•"/>
      <w:lvlJc w:val="left"/>
      <w:pPr>
        <w:ind w:left="3082" w:hanging="454"/>
      </w:pPr>
      <w:rPr>
        <w:rFonts w:hint="default"/>
      </w:rPr>
    </w:lvl>
    <w:lvl w:ilvl="5" w:tplc="DBBC787E">
      <w:start w:val="1"/>
      <w:numFmt w:val="bullet"/>
      <w:lvlText w:val="•"/>
      <w:lvlJc w:val="left"/>
      <w:pPr>
        <w:ind w:left="3696" w:hanging="454"/>
      </w:pPr>
      <w:rPr>
        <w:rFonts w:hint="default"/>
      </w:rPr>
    </w:lvl>
    <w:lvl w:ilvl="6" w:tplc="0D141334">
      <w:start w:val="1"/>
      <w:numFmt w:val="bullet"/>
      <w:lvlText w:val="•"/>
      <w:lvlJc w:val="left"/>
      <w:pPr>
        <w:ind w:left="4310" w:hanging="454"/>
      </w:pPr>
      <w:rPr>
        <w:rFonts w:hint="default"/>
      </w:rPr>
    </w:lvl>
    <w:lvl w:ilvl="7" w:tplc="1AA0F14E">
      <w:start w:val="1"/>
      <w:numFmt w:val="bullet"/>
      <w:lvlText w:val="•"/>
      <w:lvlJc w:val="left"/>
      <w:pPr>
        <w:ind w:left="4925" w:hanging="454"/>
      </w:pPr>
      <w:rPr>
        <w:rFonts w:hint="default"/>
      </w:rPr>
    </w:lvl>
    <w:lvl w:ilvl="8" w:tplc="DF7883F0">
      <w:start w:val="1"/>
      <w:numFmt w:val="bullet"/>
      <w:lvlText w:val="•"/>
      <w:lvlJc w:val="left"/>
      <w:pPr>
        <w:ind w:left="5539" w:hanging="454"/>
      </w:pPr>
      <w:rPr>
        <w:rFonts w:hint="default"/>
      </w:rPr>
    </w:lvl>
  </w:abstractNum>
  <w:num w:numId="1">
    <w:abstractNumId w:val="5"/>
  </w:num>
  <w:num w:numId="2">
    <w:abstractNumId w:val="10"/>
  </w:num>
  <w:num w:numId="3">
    <w:abstractNumId w:val="8"/>
  </w:num>
  <w:num w:numId="4">
    <w:abstractNumId w:val="3"/>
  </w:num>
  <w:num w:numId="5">
    <w:abstractNumId w:val="7"/>
  </w:num>
  <w:num w:numId="6">
    <w:abstractNumId w:val="1"/>
  </w:num>
  <w:num w:numId="7">
    <w:abstractNumId w:val="4"/>
  </w:num>
  <w:num w:numId="8">
    <w:abstractNumId w:val="0"/>
  </w:num>
  <w:num w:numId="9">
    <w:abstractNumId w:val="9"/>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A50"/>
    <w:rsid w:val="000B4F58"/>
    <w:rsid w:val="00116669"/>
    <w:rsid w:val="00140BF5"/>
    <w:rsid w:val="003E021B"/>
    <w:rsid w:val="00512064"/>
    <w:rsid w:val="00647E34"/>
    <w:rsid w:val="00652C3F"/>
    <w:rsid w:val="00944A64"/>
    <w:rsid w:val="0095174E"/>
    <w:rsid w:val="0095748F"/>
    <w:rsid w:val="00992E69"/>
    <w:rsid w:val="009B42AB"/>
    <w:rsid w:val="00B31A73"/>
    <w:rsid w:val="00C12A50"/>
    <w:rsid w:val="00C67BCA"/>
    <w:rsid w:val="00C83E0F"/>
    <w:rsid w:val="00E507E4"/>
    <w:rsid w:val="00EB5DE8"/>
    <w:rsid w:val="00ED5A76"/>
    <w:rsid w:val="00F20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spacing w:before="34"/>
      <w:ind w:left="398"/>
      <w:outlineLvl w:val="0"/>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6"/>
      <w:ind w:left="862" w:hanging="360"/>
    </w:pPr>
    <w:rPr>
      <w:sz w:val="24"/>
      <w:szCs w:val="24"/>
    </w:rPr>
  </w:style>
  <w:style w:type="paragraph" w:styleId="ListParagraph">
    <w:name w:val="List Paragraph"/>
    <w:basedOn w:val="Normal"/>
    <w:uiPriority w:val="1"/>
    <w:qFormat/>
    <w:pPr>
      <w:spacing w:before="126"/>
      <w:ind w:left="862"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2E69"/>
    <w:rPr>
      <w:rFonts w:ascii="Tahoma" w:hAnsi="Tahoma" w:cs="Tahoma"/>
      <w:sz w:val="16"/>
      <w:szCs w:val="16"/>
    </w:rPr>
  </w:style>
  <w:style w:type="character" w:customStyle="1" w:styleId="BalloonTextChar">
    <w:name w:val="Balloon Text Char"/>
    <w:basedOn w:val="DefaultParagraphFont"/>
    <w:link w:val="BalloonText"/>
    <w:uiPriority w:val="99"/>
    <w:semiHidden/>
    <w:rsid w:val="00992E69"/>
    <w:rPr>
      <w:rFonts w:ascii="Tahoma" w:eastAsia="Verdana" w:hAnsi="Tahoma" w:cs="Tahoma"/>
      <w:sz w:val="16"/>
      <w:szCs w:val="16"/>
    </w:rPr>
  </w:style>
  <w:style w:type="character" w:styleId="Hyperlink">
    <w:name w:val="Hyperlink"/>
    <w:basedOn w:val="DefaultParagraphFont"/>
    <w:uiPriority w:val="99"/>
    <w:semiHidden/>
    <w:unhideWhenUsed/>
    <w:rsid w:val="009574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spacing w:before="34"/>
      <w:ind w:left="398"/>
      <w:outlineLvl w:val="0"/>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6"/>
      <w:ind w:left="862" w:hanging="360"/>
    </w:pPr>
    <w:rPr>
      <w:sz w:val="24"/>
      <w:szCs w:val="24"/>
    </w:rPr>
  </w:style>
  <w:style w:type="paragraph" w:styleId="ListParagraph">
    <w:name w:val="List Paragraph"/>
    <w:basedOn w:val="Normal"/>
    <w:uiPriority w:val="1"/>
    <w:qFormat/>
    <w:pPr>
      <w:spacing w:before="126"/>
      <w:ind w:left="862"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2E69"/>
    <w:rPr>
      <w:rFonts w:ascii="Tahoma" w:hAnsi="Tahoma" w:cs="Tahoma"/>
      <w:sz w:val="16"/>
      <w:szCs w:val="16"/>
    </w:rPr>
  </w:style>
  <w:style w:type="character" w:customStyle="1" w:styleId="BalloonTextChar">
    <w:name w:val="Balloon Text Char"/>
    <w:basedOn w:val="DefaultParagraphFont"/>
    <w:link w:val="BalloonText"/>
    <w:uiPriority w:val="99"/>
    <w:semiHidden/>
    <w:rsid w:val="00992E69"/>
    <w:rPr>
      <w:rFonts w:ascii="Tahoma" w:eastAsia="Verdana" w:hAnsi="Tahoma" w:cs="Tahoma"/>
      <w:sz w:val="16"/>
      <w:szCs w:val="16"/>
    </w:rPr>
  </w:style>
  <w:style w:type="character" w:styleId="Hyperlink">
    <w:name w:val="Hyperlink"/>
    <w:basedOn w:val="DefaultParagraphFont"/>
    <w:uiPriority w:val="99"/>
    <w:semiHidden/>
    <w:unhideWhenUsed/>
    <w:rsid w:val="009574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029761">
      <w:bodyDiv w:val="1"/>
      <w:marLeft w:val="0"/>
      <w:marRight w:val="0"/>
      <w:marTop w:val="0"/>
      <w:marBottom w:val="0"/>
      <w:divBdr>
        <w:top w:val="none" w:sz="0" w:space="0" w:color="auto"/>
        <w:left w:val="none" w:sz="0" w:space="0" w:color="auto"/>
        <w:bottom w:val="none" w:sz="0" w:space="0" w:color="auto"/>
        <w:right w:val="none" w:sz="0" w:space="0" w:color="auto"/>
      </w:divBdr>
    </w:div>
    <w:div w:id="1563717551">
      <w:bodyDiv w:val="1"/>
      <w:marLeft w:val="0"/>
      <w:marRight w:val="0"/>
      <w:marTop w:val="0"/>
      <w:marBottom w:val="0"/>
      <w:divBdr>
        <w:top w:val="none" w:sz="0" w:space="0" w:color="auto"/>
        <w:left w:val="none" w:sz="0" w:space="0" w:color="auto"/>
        <w:bottom w:val="none" w:sz="0" w:space="0" w:color="auto"/>
        <w:right w:val="none" w:sz="0" w:space="0" w:color="auto"/>
      </w:divBdr>
    </w:div>
    <w:div w:id="2052269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Microsoft Word - End of year expectations yr 1</vt:lpstr>
    </vt:vector>
  </TitlesOfParts>
  <Company>Swingate Infant School, Lordswood</Company>
  <LinksUpToDate>false</LinksUpToDate>
  <CharactersWithSpaces>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End of year expectations yr 1</dc:title>
  <dc:creator>Saritag</dc:creator>
  <cp:lastModifiedBy>kirstine</cp:lastModifiedBy>
  <cp:revision>4</cp:revision>
  <cp:lastPrinted>2016-12-15T13:43:00Z</cp:lastPrinted>
  <dcterms:created xsi:type="dcterms:W3CDTF">2017-01-10T15:27:00Z</dcterms:created>
  <dcterms:modified xsi:type="dcterms:W3CDTF">2018-09-19T20:50:00Z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2015-01-13T00:00:00Z</vt:filetime>
  </property>
  <property fmtid="{D5CDD505-2E9C-101B-9397-08002B2CF9AE}" pid="3" name="Creator">
    <vt:lpwstr>PScript5.dll Version 5.2.2</vt:lpwstr>
  </property>
  <property fmtid="{D5CDD505-2E9C-101B-9397-08002B2CF9AE}" pid="4" name="LastSaved">
    <vt:filetime>2016-12-08T00:00:00Z</vt:filetime>
  </property>
</Properties>
</file>